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1C" w:rsidRPr="00351BF7" w:rsidRDefault="00B62E1C" w:rsidP="00B62E1C">
      <w:pPr>
        <w:rPr>
          <w:rFonts w:ascii="方正黑体_GBK" w:eastAsia="方正黑体_GBK" w:hAnsi="仿宋_GB2312" w:cs="仿宋_GB2312" w:hint="eastAsia"/>
          <w:bCs/>
          <w:color w:val="000000"/>
          <w:sz w:val="32"/>
          <w:szCs w:val="32"/>
          <w:shd w:val="clear" w:color="auto" w:fill="FFFFFF"/>
        </w:rPr>
      </w:pPr>
      <w:r w:rsidRPr="00351BF7">
        <w:rPr>
          <w:rFonts w:ascii="方正黑体_GBK" w:eastAsia="方正黑体_GBK" w:hAnsi="仿宋_GB2312" w:cs="仿宋_GB2312" w:hint="eastAsia"/>
          <w:bCs/>
          <w:color w:val="000000"/>
          <w:sz w:val="32"/>
          <w:szCs w:val="32"/>
          <w:shd w:val="clear" w:color="auto" w:fill="FFFFFF"/>
        </w:rPr>
        <w:t>附表3</w:t>
      </w:r>
    </w:p>
    <w:p w:rsidR="00B62E1C" w:rsidRPr="00351BF7" w:rsidRDefault="00B62E1C" w:rsidP="00B62E1C">
      <w:pPr>
        <w:jc w:val="center"/>
        <w:rPr>
          <w:rFonts w:ascii="方正小标宋_GBK" w:eastAsia="方正小标宋_GBK" w:hAnsi="宋体" w:cs="宋体" w:hint="eastAsia"/>
          <w:bCs/>
          <w:color w:val="000000"/>
          <w:sz w:val="32"/>
          <w:szCs w:val="32"/>
          <w:shd w:val="clear" w:color="auto" w:fill="FFFFFF"/>
        </w:rPr>
      </w:pPr>
      <w:r w:rsidRPr="00351BF7">
        <w:rPr>
          <w:rFonts w:ascii="方正小标宋_GBK" w:eastAsia="方正小标宋_GBK" w:hAnsi="宋体" w:cs="宋体" w:hint="eastAsia"/>
          <w:bCs/>
          <w:color w:val="000000"/>
          <w:sz w:val="32"/>
          <w:szCs w:val="32"/>
          <w:shd w:val="clear" w:color="auto" w:fill="FFFFFF"/>
        </w:rPr>
        <w:t>＿＿＿区县生猪养殖企业流动资金贷款贴息审核汇总表</w:t>
      </w:r>
    </w:p>
    <w:p w:rsidR="00B62E1C" w:rsidRPr="00351BF7" w:rsidRDefault="00B62E1C" w:rsidP="00B62E1C">
      <w:pPr>
        <w:ind w:firstLine="295"/>
        <w:jc w:val="center"/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</w:pPr>
    </w:p>
    <w:p w:rsidR="00B62E1C" w:rsidRPr="00351BF7" w:rsidRDefault="00B62E1C" w:rsidP="00B62E1C">
      <w:pP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</w:pPr>
      <w:r w:rsidRPr="00351BF7"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填报单位（农业农村、财政部门盖章）：</w:t>
      </w:r>
      <w:r w:rsidRPr="00351BF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  <w:t xml:space="preserve"> </w:t>
      </w:r>
      <w:r w:rsidRPr="00351BF7"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 xml:space="preserve">填报时间：       年     月     日 </w:t>
      </w:r>
    </w:p>
    <w:p w:rsidR="00B62E1C" w:rsidRPr="00351BF7" w:rsidRDefault="00B62E1C" w:rsidP="00B62E1C">
      <w:pP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3089"/>
        <w:gridCol w:w="1950"/>
        <w:gridCol w:w="1590"/>
        <w:gridCol w:w="1686"/>
      </w:tblGrid>
      <w:tr w:rsidR="00B62E1C" w:rsidRPr="00351BF7" w:rsidTr="00C60E0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C" w:rsidRPr="00351BF7" w:rsidRDefault="00B62E1C" w:rsidP="00C60E0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 w:rsidRPr="00351BF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县区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C" w:rsidRPr="00351BF7" w:rsidRDefault="00B62E1C" w:rsidP="00C60E0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 w:rsidRPr="00351BF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企业名称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C" w:rsidRPr="00351BF7" w:rsidRDefault="00B62E1C" w:rsidP="00C60E0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 w:rsidRPr="00351BF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生猪养殖流动资金贷款（万元）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C" w:rsidRPr="00351BF7" w:rsidRDefault="00B62E1C" w:rsidP="00C60E0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 w:rsidRPr="00351BF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已享受其他财政贴息政策比例（%）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C" w:rsidRPr="00351BF7" w:rsidRDefault="00B62E1C" w:rsidP="00C60E0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 w:rsidRPr="00351BF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申请贴息金额</w:t>
            </w:r>
          </w:p>
          <w:p w:rsidR="00B62E1C" w:rsidRPr="00351BF7" w:rsidRDefault="00B62E1C" w:rsidP="00C60E0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 w:rsidRPr="00351BF7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（万元）</w:t>
            </w:r>
          </w:p>
        </w:tc>
      </w:tr>
      <w:tr w:rsidR="00B62E1C" w:rsidRPr="00351BF7" w:rsidTr="00C60E0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C" w:rsidRPr="00351BF7" w:rsidRDefault="00B62E1C" w:rsidP="00C60E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 w:rsidRPr="00351BF7">
              <w:rPr>
                <w:rFonts w:ascii="仿宋_GB2312" w:eastAsia="仿宋_GB2312" w:hAnsi="仿宋_GB2312" w:cs="仿宋_GB2312" w:hint="eastAsia"/>
                <w:color w:val="000000"/>
                <w:sz w:val="24"/>
                <w:shd w:val="clear" w:color="auto" w:fill="FFFFFF"/>
              </w:rPr>
              <w:t>合计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C" w:rsidRPr="00351BF7" w:rsidRDefault="00B62E1C" w:rsidP="00C60E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C" w:rsidRPr="00351BF7" w:rsidRDefault="00B62E1C" w:rsidP="00C60E0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C" w:rsidRPr="00351BF7" w:rsidRDefault="00B62E1C" w:rsidP="00C60E0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C" w:rsidRPr="00351BF7" w:rsidRDefault="00B62E1C" w:rsidP="00C60E0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B62E1C" w:rsidRPr="00351BF7" w:rsidTr="00C60E0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C" w:rsidRPr="00351BF7" w:rsidRDefault="00B62E1C" w:rsidP="00C60E0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C" w:rsidRPr="00351BF7" w:rsidRDefault="00B62E1C" w:rsidP="00C60E0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C" w:rsidRPr="00351BF7" w:rsidRDefault="00B62E1C" w:rsidP="00C60E0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C" w:rsidRPr="00351BF7" w:rsidRDefault="00B62E1C" w:rsidP="00C60E0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B62E1C" w:rsidRPr="00351BF7" w:rsidTr="00C60E0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C" w:rsidRPr="00351BF7" w:rsidRDefault="00B62E1C" w:rsidP="00C60E0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C" w:rsidRPr="00351BF7" w:rsidRDefault="00B62E1C" w:rsidP="00C60E0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C" w:rsidRPr="00351BF7" w:rsidRDefault="00B62E1C" w:rsidP="00C60E0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C" w:rsidRPr="00351BF7" w:rsidRDefault="00B62E1C" w:rsidP="00C60E0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B62E1C" w:rsidRPr="00351BF7" w:rsidTr="00C60E0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C" w:rsidRPr="00351BF7" w:rsidRDefault="00B62E1C" w:rsidP="00C60E0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C" w:rsidRPr="00351BF7" w:rsidRDefault="00B62E1C" w:rsidP="00C60E0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C" w:rsidRPr="00351BF7" w:rsidRDefault="00B62E1C" w:rsidP="00C60E0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C" w:rsidRPr="00351BF7" w:rsidRDefault="00B62E1C" w:rsidP="00C60E00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B62E1C" w:rsidRPr="00351BF7" w:rsidTr="00C60E0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B62E1C" w:rsidRPr="00351BF7" w:rsidTr="00C60E0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B62E1C" w:rsidRPr="00351BF7" w:rsidTr="00C60E0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B62E1C" w:rsidRPr="00351BF7" w:rsidTr="00C60E0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B62E1C" w:rsidRPr="00351BF7" w:rsidTr="00C60E0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B62E1C" w:rsidRPr="00351BF7" w:rsidTr="00C60E0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B62E1C" w:rsidRPr="00351BF7" w:rsidTr="00C60E0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B62E1C" w:rsidRPr="00351BF7" w:rsidTr="00C60E00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C" w:rsidRPr="00351BF7" w:rsidRDefault="00B62E1C" w:rsidP="00C60E00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B62E1C" w:rsidRPr="00351BF7" w:rsidRDefault="00B62E1C" w:rsidP="00B62E1C">
      <w:pP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</w:p>
    <w:p w:rsidR="00B62E1C" w:rsidRPr="00351BF7" w:rsidRDefault="00B62E1C" w:rsidP="00B62E1C">
      <w:pP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</w:pPr>
      <w:r w:rsidRPr="00351BF7"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联系人：               办公电话：                手机：</w:t>
      </w:r>
    </w:p>
    <w:p w:rsidR="00C13A26" w:rsidRPr="00B62E1C" w:rsidRDefault="00C13A26">
      <w:bookmarkStart w:id="0" w:name="_GoBack"/>
      <w:bookmarkEnd w:id="0"/>
    </w:p>
    <w:sectPr w:rsidR="00C13A26" w:rsidRPr="00B62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1C"/>
    <w:rsid w:val="00B62E1C"/>
    <w:rsid w:val="00C1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C2596-FE75-4557-A825-8EC26613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2019-09-29T09:09:00Z</dcterms:created>
  <dcterms:modified xsi:type="dcterms:W3CDTF">2019-09-29T09:10:00Z</dcterms:modified>
</cp:coreProperties>
</file>