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AD4" w:rsidRPr="00C11011" w:rsidRDefault="002C1AD4" w:rsidP="002C1AD4">
      <w:pPr>
        <w:widowControl/>
        <w:jc w:val="left"/>
        <w:rPr>
          <w:rFonts w:ascii="方正黑体_GBK" w:eastAsia="方正黑体_GBK"/>
          <w:bCs/>
          <w:color w:val="000000" w:themeColor="text1"/>
          <w:sz w:val="32"/>
          <w:szCs w:val="32"/>
        </w:rPr>
      </w:pPr>
      <w:r w:rsidRPr="00C11011">
        <w:rPr>
          <w:rFonts w:ascii="方正黑体_GBK" w:eastAsia="方正黑体_GBK" w:hint="eastAsia"/>
          <w:bCs/>
          <w:color w:val="000000" w:themeColor="text1"/>
          <w:sz w:val="32"/>
          <w:szCs w:val="32"/>
        </w:rPr>
        <w:t>附件1：</w:t>
      </w:r>
    </w:p>
    <w:p w:rsidR="002C1AD4" w:rsidRPr="00C11011" w:rsidRDefault="002C1AD4" w:rsidP="002C1AD4">
      <w:pPr>
        <w:widowControl/>
        <w:spacing w:line="600" w:lineRule="exact"/>
        <w:jc w:val="center"/>
        <w:rPr>
          <w:rFonts w:ascii="方正小标宋_GBK" w:eastAsia="方正小标宋_GBK"/>
          <w:bCs/>
          <w:color w:val="000000" w:themeColor="text1"/>
          <w:sz w:val="44"/>
          <w:szCs w:val="44"/>
        </w:rPr>
      </w:pPr>
      <w:r w:rsidRPr="00C11011">
        <w:rPr>
          <w:rFonts w:ascii="方正小标宋_GBK" w:eastAsia="方正小标宋_GBK" w:hint="eastAsia"/>
          <w:bCs/>
          <w:color w:val="000000" w:themeColor="text1"/>
          <w:sz w:val="44"/>
          <w:szCs w:val="44"/>
        </w:rPr>
        <w:t>重庆市信息进村入户服务商申请信息表</w:t>
      </w:r>
    </w:p>
    <w:p w:rsidR="002C1AD4" w:rsidRDefault="002C1AD4" w:rsidP="002C1AD4">
      <w:pPr>
        <w:widowControl/>
        <w:ind w:firstLineChars="1250" w:firstLine="400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</w:p>
    <w:p w:rsidR="002C1AD4" w:rsidRPr="00004F26" w:rsidRDefault="002C1AD4" w:rsidP="002C1AD4">
      <w:pPr>
        <w:widowControl/>
        <w:ind w:firstLineChars="1250" w:firstLine="4000"/>
        <w:jc w:val="left"/>
        <w:rPr>
          <w:rFonts w:ascii="方正仿宋_GBK" w:eastAsia="方正仿宋_GBK"/>
          <w:color w:val="000000" w:themeColor="text1"/>
          <w:sz w:val="32"/>
          <w:szCs w:val="32"/>
        </w:rPr>
      </w:pPr>
      <w:r w:rsidRPr="00004F26">
        <w:rPr>
          <w:rFonts w:ascii="方正仿宋_GBK" w:eastAsia="方正仿宋_GBK" w:hint="eastAsia"/>
          <w:color w:val="000000" w:themeColor="text1"/>
          <w:sz w:val="32"/>
          <w:szCs w:val="32"/>
        </w:rPr>
        <w:t>填表日期：   年    月   日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43"/>
        <w:gridCol w:w="1868"/>
        <w:gridCol w:w="2009"/>
      </w:tblGrid>
      <w:tr w:rsidR="002C1AD4" w:rsidRPr="00004F26" w:rsidTr="007B2B40">
        <w:trPr>
          <w:trHeight w:val="486"/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企业名称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trHeight w:val="486"/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经营范围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trHeight w:val="486"/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住所地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trHeight w:val="486"/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注册资本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经营许可证号</w:t>
            </w:r>
          </w:p>
        </w:tc>
        <w:tc>
          <w:tcPr>
            <w:tcW w:w="2643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68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法定代表人</w:t>
            </w:r>
          </w:p>
        </w:tc>
        <w:tc>
          <w:tcPr>
            <w:tcW w:w="2009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jc w:val="center"/>
        </w:trPr>
        <w:tc>
          <w:tcPr>
            <w:tcW w:w="2235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联系人</w:t>
            </w:r>
          </w:p>
        </w:tc>
        <w:tc>
          <w:tcPr>
            <w:tcW w:w="2643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  <w:tc>
          <w:tcPr>
            <w:tcW w:w="1868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联系电话</w:t>
            </w:r>
          </w:p>
        </w:tc>
        <w:tc>
          <w:tcPr>
            <w:tcW w:w="2009" w:type="dxa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</w:tc>
      </w:tr>
      <w:tr w:rsidR="002C1AD4" w:rsidRPr="00004F26" w:rsidTr="007B2B40">
        <w:trPr>
          <w:trHeight w:val="1515"/>
          <w:jc w:val="center"/>
        </w:trPr>
        <w:tc>
          <w:tcPr>
            <w:tcW w:w="2235" w:type="dxa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服务类别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 xml:space="preserve">公益服务        </w:t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便民服务</w:t>
            </w:r>
          </w:p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 xml:space="preserve">电商服务        </w:t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sym w:font="Wingdings" w:char="F06F"/>
            </w: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培训体验服务</w:t>
            </w:r>
          </w:p>
        </w:tc>
      </w:tr>
      <w:tr w:rsidR="002C1AD4" w:rsidRPr="00004F26" w:rsidTr="007B2B40">
        <w:trPr>
          <w:trHeight w:val="1399"/>
          <w:jc w:val="center"/>
        </w:trPr>
        <w:tc>
          <w:tcPr>
            <w:tcW w:w="2235" w:type="dxa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服务内容</w:t>
            </w:r>
          </w:p>
        </w:tc>
        <w:tc>
          <w:tcPr>
            <w:tcW w:w="6520" w:type="dxa"/>
            <w:gridSpan w:val="3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（请填写具体提供的服务内容）</w:t>
            </w:r>
          </w:p>
        </w:tc>
      </w:tr>
      <w:tr w:rsidR="002C1AD4" w:rsidRPr="00004F26" w:rsidTr="007B2B40">
        <w:trPr>
          <w:trHeight w:val="3281"/>
          <w:jc w:val="center"/>
        </w:trPr>
        <w:tc>
          <w:tcPr>
            <w:tcW w:w="2235" w:type="dxa"/>
            <w:vAlign w:val="center"/>
          </w:tcPr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申请承诺</w:t>
            </w:r>
          </w:p>
        </w:tc>
        <w:tc>
          <w:tcPr>
            <w:tcW w:w="6520" w:type="dxa"/>
            <w:gridSpan w:val="3"/>
            <w:vAlign w:val="center"/>
          </w:tcPr>
          <w:p w:rsidR="002C1AD4" w:rsidRDefault="002C1AD4" w:rsidP="007B2B40">
            <w:pPr>
              <w:widowControl/>
              <w:spacing w:line="560" w:lineRule="exact"/>
              <w:ind w:firstLineChars="200" w:firstLine="640"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本单位承诺此次申请所提供的材料、填报内容真实、完整、合法、有效，如存在虚假信息，愿承担相应法律责任。</w:t>
            </w:r>
          </w:p>
          <w:p w:rsidR="002C1AD4" w:rsidRDefault="002C1AD4" w:rsidP="007B2B40">
            <w:pPr>
              <w:widowControl/>
              <w:spacing w:line="560" w:lineRule="exact"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  <w:p w:rsidR="002C1AD4" w:rsidRPr="00004F26" w:rsidRDefault="002C1AD4" w:rsidP="007B2B40">
            <w:pPr>
              <w:widowControl/>
              <w:spacing w:line="560" w:lineRule="exact"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</w:p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申请人（盖章）：</w:t>
            </w:r>
          </w:p>
          <w:p w:rsidR="002C1AD4" w:rsidRPr="00004F26" w:rsidRDefault="002C1AD4" w:rsidP="007B2B40">
            <w:pPr>
              <w:widowControl/>
              <w:jc w:val="left"/>
              <w:rPr>
                <w:rFonts w:ascii="方正仿宋_GBK" w:eastAsia="方正仿宋_GBK"/>
                <w:color w:val="000000" w:themeColor="text1"/>
                <w:sz w:val="32"/>
                <w:szCs w:val="32"/>
              </w:rPr>
            </w:pPr>
            <w:r w:rsidRPr="00004F26">
              <w:rPr>
                <w:rFonts w:ascii="方正仿宋_GBK" w:eastAsia="方正仿宋_GBK" w:hint="eastAsia"/>
                <w:color w:val="000000" w:themeColor="text1"/>
                <w:sz w:val="32"/>
                <w:szCs w:val="32"/>
              </w:rPr>
              <w:t>年  月  日</w:t>
            </w:r>
          </w:p>
        </w:tc>
      </w:tr>
    </w:tbl>
    <w:p w:rsidR="006777D6" w:rsidRPr="002C1AD4" w:rsidRDefault="006777D6"/>
    <w:sectPr w:rsidR="006777D6" w:rsidRPr="002C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7D6" w:rsidRDefault="006777D6" w:rsidP="002C1AD4">
      <w:r>
        <w:separator/>
      </w:r>
    </w:p>
  </w:endnote>
  <w:endnote w:type="continuationSeparator" w:id="1">
    <w:p w:rsidR="006777D6" w:rsidRDefault="006777D6" w:rsidP="002C1A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7D6" w:rsidRDefault="006777D6" w:rsidP="002C1AD4">
      <w:r>
        <w:separator/>
      </w:r>
    </w:p>
  </w:footnote>
  <w:footnote w:type="continuationSeparator" w:id="1">
    <w:p w:rsidR="006777D6" w:rsidRDefault="006777D6" w:rsidP="002C1A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1AD4"/>
    <w:rsid w:val="002C1AD4"/>
    <w:rsid w:val="0067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1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1A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1A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1A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nywyh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snw</dc:creator>
  <cp:keywords/>
  <dc:description/>
  <cp:lastModifiedBy>snw</cp:lastModifiedBy>
  <cp:revision>2</cp:revision>
  <dcterms:created xsi:type="dcterms:W3CDTF">2019-05-06T08:51:00Z</dcterms:created>
  <dcterms:modified xsi:type="dcterms:W3CDTF">2019-05-06T08:52:00Z</dcterms:modified>
</cp:coreProperties>
</file>