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627" w:rsidRPr="0005054A" w:rsidRDefault="00194627">
      <w:pPr>
        <w:pStyle w:val="afffb"/>
        <w:sectPr w:rsidR="00194627" w:rsidRPr="0005054A">
          <w:headerReference w:type="even" r:id="rId9"/>
          <w:headerReference w:type="default" r:id="rId10"/>
          <w:footerReference w:type="even" r:id="rId11"/>
          <w:footerReference w:type="default" r:id="rId12"/>
          <w:headerReference w:type="first" r:id="rId13"/>
          <w:footerReference w:type="first" r:id="rId14"/>
          <w:pgSz w:w="11907" w:h="16839"/>
          <w:pgMar w:top="1418" w:right="1134" w:bottom="1134" w:left="1418" w:header="1021" w:footer="1021" w:gutter="0"/>
          <w:pgNumType w:start="1"/>
          <w:cols w:space="720"/>
          <w:titlePg/>
          <w:docGrid w:type="linesAndChars" w:linePitch="312"/>
        </w:sectPr>
      </w:pPr>
      <w:bookmarkStart w:id="0" w:name="SectionMark0"/>
      <w:r w:rsidRPr="0005054A">
        <w:rPr>
          <w:rFonts w:ascii="黑体" w:eastAsia="黑体" w:hint="eastAsia"/>
          <w:sz w:val="28"/>
          <w:szCs w:val="28"/>
        </w:rPr>
        <w:t>备案号：</w:t>
      </w:r>
      <w:r w:rsidR="00E40637">
        <w:rPr>
          <w:rFonts w:ascii="黑体" w:eastAsia="黑体" w:hint="eastAsia"/>
          <w:noProof/>
          <w:sz w:val="28"/>
          <w:szCs w:val="28"/>
        </w:rPr>
        <mc:AlternateContent>
          <mc:Choice Requires="wps">
            <w:drawing>
              <wp:anchor distT="0" distB="0" distL="114300" distR="114300" simplePos="0" relativeHeight="251658752" behindDoc="0" locked="0" layoutInCell="1" allowOverlap="1" wp14:anchorId="7B382720" wp14:editId="3441E8F7">
                <wp:simplePos x="0" y="0"/>
                <wp:positionH relativeFrom="page">
                  <wp:posOffset>4608830</wp:posOffset>
                </wp:positionH>
                <wp:positionV relativeFrom="page">
                  <wp:posOffset>9170035</wp:posOffset>
                </wp:positionV>
                <wp:extent cx="2160270" cy="396240"/>
                <wp:effectExtent l="0" t="0" r="3175"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E77" w:rsidRDefault="00C81E77">
                            <w:pPr>
                              <w:pStyle w:val="afffd"/>
                              <w:jc w:val="right"/>
                              <w:rPr>
                                <w:rFonts w:ascii="黑体"/>
                              </w:rPr>
                            </w:pPr>
                            <w:r>
                              <w:rPr>
                                <w:rFonts w:ascii="黑体" w:hint="eastAsia"/>
                                <w:szCs w:val="21"/>
                              </w:rPr>
                              <w:t>20xx</w:t>
                            </w:r>
                            <w:r>
                              <w:rPr>
                                <w:rFonts w:ascii="黑体" w:hint="eastAsia"/>
                              </w:rPr>
                              <w:t>-xx-xx实施</w:t>
                            </w:r>
                          </w:p>
                          <w:p w:rsidR="00C81E77" w:rsidRDefault="00C81E77" w:rsidP="00DA05B1">
                            <w:pPr>
                              <w:pStyle w:val="afffc"/>
                              <w:ind w:rightChars="267" w:right="561" w:firstLineChars="50" w:firstLine="140"/>
                              <w:jc w:val="both"/>
                            </w:pPr>
                          </w:p>
                          <w:p w:rsidR="00C81E77" w:rsidRDefault="00C81E77" w:rsidP="00DA05B1">
                            <w:pPr>
                              <w:pStyle w:val="afffc"/>
                              <w:ind w:rightChars="267" w:right="561" w:firstLineChars="50" w:firstLine="14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2720" id="_x0000_t202" coordsize="21600,21600" o:spt="202" path="m,l,21600r21600,l21600,xe">
                <v:stroke joinstyle="miter"/>
                <v:path gradientshapeok="t" o:connecttype="rect"/>
              </v:shapetype>
              <v:shape id="fmFrame6" o:spid="_x0000_s1026" type="#_x0000_t202" style="position:absolute;left:0;text-align:left;margin-left:362.9pt;margin-top:722.05pt;width:170.1pt;height:3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" stroked="f">
                <v:textbox inset="0,0,0,0">
                  <w:txbxContent>
                    <w:p w:rsidR="00C81E77" w:rsidRDefault="00C81E77">
                      <w:pPr>
                        <w:pStyle w:val="afffd"/>
                        <w:jc w:val="right"/>
                        <w:rPr>
                          <w:rFonts w:ascii="黑体"/>
                        </w:rPr>
                      </w:pPr>
                      <w:r>
                        <w:rPr>
                          <w:rFonts w:ascii="黑体" w:hint="eastAsia"/>
                          <w:szCs w:val="21"/>
                        </w:rPr>
                        <w:t>20xx</w:t>
                      </w:r>
                      <w:r>
                        <w:rPr>
                          <w:rFonts w:ascii="黑体" w:hint="eastAsia"/>
                        </w:rPr>
                        <w:t>-xx-xx实施</w:t>
                      </w:r>
                    </w:p>
                    <w:p w:rsidR="00C81E77" w:rsidRDefault="00C81E77" w:rsidP="00DA05B1">
                      <w:pPr>
                        <w:pStyle w:val="afffc"/>
                        <w:ind w:rightChars="267" w:right="561" w:firstLineChars="50" w:firstLine="140"/>
                        <w:jc w:val="both"/>
                      </w:pPr>
                    </w:p>
                    <w:p w:rsidR="00C81E77" w:rsidRDefault="00C81E77" w:rsidP="00DA05B1">
                      <w:pPr>
                        <w:pStyle w:val="afffc"/>
                        <w:ind w:rightChars="267" w:right="561" w:firstLineChars="50" w:firstLine="140"/>
                        <w:jc w:val="both"/>
                      </w:pPr>
                    </w:p>
                  </w:txbxContent>
                </v:textbox>
                <w10:wrap anchorx="page" anchory="page"/>
              </v:shape>
            </w:pict>
          </mc:Fallback>
        </mc:AlternateContent>
      </w:r>
      <w:r w:rsidR="00E40637">
        <w:rPr>
          <w:rFonts w:ascii="黑体" w:eastAsia="黑体" w:hint="eastAsia"/>
          <w:noProof/>
          <w:sz w:val="28"/>
          <w:szCs w:val="28"/>
        </w:rPr>
        <mc:AlternateContent>
          <mc:Choice Requires="wps">
            <w:drawing>
              <wp:anchor distT="0" distB="0" distL="114300" distR="114300" simplePos="0" relativeHeight="251657728" behindDoc="0" locked="0" layoutInCell="1" allowOverlap="1" wp14:anchorId="5F932C9C" wp14:editId="2C23578E">
                <wp:simplePos x="0" y="0"/>
                <wp:positionH relativeFrom="page">
                  <wp:posOffset>1008380</wp:posOffset>
                </wp:positionH>
                <wp:positionV relativeFrom="page">
                  <wp:posOffset>9194800</wp:posOffset>
                </wp:positionV>
                <wp:extent cx="2160270" cy="495300"/>
                <wp:effectExtent l="0" t="3175" r="3175" b="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E77" w:rsidRDefault="00C81E77">
                            <w:pPr>
                              <w:pStyle w:val="afffd"/>
                              <w:rPr>
                                <w:rFonts w:ascii="黑体"/>
                              </w:rPr>
                            </w:pPr>
                            <w:r>
                              <w:rPr>
                                <w:rFonts w:ascii="黑体" w:hint="eastAsia"/>
                                <w:szCs w:val="21"/>
                              </w:rPr>
                              <w:t>20xx</w:t>
                            </w:r>
                            <w:r>
                              <w:rPr>
                                <w:rFonts w:ascii="黑体" w:hint="eastAsia"/>
                              </w:rPr>
                              <w:t>-xx-xx发布</w:t>
                            </w:r>
                          </w:p>
                          <w:p w:rsidR="00C81E77" w:rsidRDefault="00C81E77">
                            <w:pPr>
                              <w:pStyle w:val="afffd"/>
                              <w:adjustRightInd w:val="0"/>
                              <w:snapToGrid w:val="0"/>
                              <w:spacing w:line="360" w:lineRule="auto"/>
                              <w:rPr>
                                <w:rFonts w:ascii="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2C9C" id="fmFrame5" o:spid="_x0000_s1027" type="#_x0000_t202" style="position:absolute;left:0;text-align:left;margin-left:79.4pt;margin-top:724pt;width:170.1pt;height:3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" stroked="f">
                <v:textbox inset="0,0,0,0">
                  <w:txbxContent>
                    <w:p w:rsidR="00C81E77" w:rsidRDefault="00C81E77">
                      <w:pPr>
                        <w:pStyle w:val="afffd"/>
                        <w:rPr>
                          <w:rFonts w:ascii="黑体"/>
                        </w:rPr>
                      </w:pPr>
                      <w:r>
                        <w:rPr>
                          <w:rFonts w:ascii="黑体" w:hint="eastAsia"/>
                          <w:szCs w:val="21"/>
                        </w:rPr>
                        <w:t>20xx</w:t>
                      </w:r>
                      <w:r>
                        <w:rPr>
                          <w:rFonts w:ascii="黑体" w:hint="eastAsia"/>
                        </w:rPr>
                        <w:t>-xx-xx发布</w:t>
                      </w:r>
                    </w:p>
                    <w:p w:rsidR="00C81E77" w:rsidRDefault="00C81E77">
                      <w:pPr>
                        <w:pStyle w:val="afffd"/>
                        <w:adjustRightInd w:val="0"/>
                        <w:snapToGrid w:val="0"/>
                        <w:spacing w:line="360" w:lineRule="auto"/>
                        <w:rPr>
                          <w:rFonts w:ascii="黑体"/>
                        </w:rPr>
                      </w:pPr>
                    </w:p>
                  </w:txbxContent>
                </v:textbox>
                <w10:wrap anchorx="page" anchory="page"/>
              </v:shape>
            </w:pict>
          </mc:Fallback>
        </mc:AlternateContent>
      </w:r>
      <w:r w:rsidR="00E40637">
        <w:rPr>
          <w:rFonts w:ascii="黑体" w:eastAsia="黑体" w:hint="eastAsia"/>
          <w:noProof/>
          <w:sz w:val="28"/>
          <w:szCs w:val="28"/>
        </w:rPr>
        <mc:AlternateContent>
          <mc:Choice Requires="wps">
            <w:drawing>
              <wp:anchor distT="0" distB="0" distL="114300" distR="114300" simplePos="0" relativeHeight="251661824" behindDoc="0" locked="0" layoutInCell="1" allowOverlap="1" wp14:anchorId="62E2B83A" wp14:editId="2EC27A83">
                <wp:simplePos x="0" y="0"/>
                <wp:positionH relativeFrom="page">
                  <wp:posOffset>1008380</wp:posOffset>
                </wp:positionH>
                <wp:positionV relativeFrom="page">
                  <wp:posOffset>9617710</wp:posOffset>
                </wp:positionV>
                <wp:extent cx="5760085" cy="0"/>
                <wp:effectExtent l="8255" t="6985" r="13335" b="12065"/>
                <wp:wrapNone/>
                <wp:docPr id="7"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513D" id="直线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57.3pt" to="532.95pt,7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" strokeweight="1pt">
                <w10:wrap anchorx="page" anchory="page"/>
              </v:line>
            </w:pict>
          </mc:Fallback>
        </mc:AlternateContent>
      </w:r>
      <w:r w:rsidR="00E40637">
        <w:rPr>
          <w:rFonts w:ascii="黑体" w:eastAsia="黑体" w:hint="eastAsia"/>
          <w:noProof/>
          <w:sz w:val="28"/>
          <w:szCs w:val="28"/>
        </w:rPr>
        <mc:AlternateContent>
          <mc:Choice Requires="wps">
            <w:drawing>
              <wp:anchor distT="0" distB="0" distL="114300" distR="114300" simplePos="0" relativeHeight="251659776" behindDoc="0" locked="0" layoutInCell="1" allowOverlap="1" wp14:anchorId="75E2CD93" wp14:editId="18F58660">
                <wp:simplePos x="0" y="0"/>
                <wp:positionH relativeFrom="page">
                  <wp:posOffset>1008380</wp:posOffset>
                </wp:positionH>
                <wp:positionV relativeFrom="page">
                  <wp:posOffset>9752965</wp:posOffset>
                </wp:positionV>
                <wp:extent cx="5760085" cy="360045"/>
                <wp:effectExtent l="0" t="0" r="3810" b="2540"/>
                <wp:wrapNone/>
                <wp:docPr id="6"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E77" w:rsidRDefault="00C81E77">
                            <w:pPr>
                              <w:pStyle w:val="afff"/>
                              <w:rPr>
                                <w:sz w:val="32"/>
                                <w:szCs w:val="32"/>
                              </w:rPr>
                            </w:pPr>
                            <w:r>
                              <w:rPr>
                                <w:rFonts w:hint="eastAsia"/>
                                <w:sz w:val="32"/>
                                <w:szCs w:val="32"/>
                              </w:rPr>
                              <w:t>重庆市农业农村委</w:t>
                            </w:r>
                            <w:r w:rsidRPr="003C79FE">
                              <w:rPr>
                                <w:rFonts w:hint="eastAsia"/>
                                <w:sz w:val="32"/>
                                <w:szCs w:val="32"/>
                              </w:rPr>
                              <w:t>员会</w:t>
                            </w:r>
                            <w:r>
                              <w:rPr>
                                <w:rFonts w:hint="eastAsia"/>
                                <w:sz w:val="32"/>
                                <w:szCs w:val="32"/>
                              </w:rPr>
                              <w:t xml:space="preserve">  </w:t>
                            </w:r>
                            <w:r>
                              <w:rPr>
                                <w:rFonts w:hint="eastAsia"/>
                                <w:sz w:val="28"/>
                                <w:szCs w:val="28"/>
                              </w:rPr>
                              <w:t>发布</w:t>
                            </w:r>
                          </w:p>
                          <w:p w:rsidR="00C81E77" w:rsidRDefault="00C81E77">
                            <w:pPr>
                              <w:pStyle w:val="afff"/>
                              <w:rPr>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2CD93" id="fmFrame7" o:spid="_x0000_s1028" type="#_x0000_t202" style="position:absolute;left:0;text-align:left;margin-left:79.4pt;margin-top:767.95pt;width:453.55pt;height:2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" stroked="f">
                <v:textbox inset="0,0,0,0">
                  <w:txbxContent>
                    <w:p w:rsidR="00C81E77" w:rsidRDefault="00C81E77">
                      <w:pPr>
                        <w:pStyle w:val="afff"/>
                        <w:rPr>
                          <w:sz w:val="32"/>
                          <w:szCs w:val="32"/>
                        </w:rPr>
                      </w:pPr>
                      <w:r>
                        <w:rPr>
                          <w:rFonts w:hint="eastAsia"/>
                          <w:sz w:val="32"/>
                          <w:szCs w:val="32"/>
                        </w:rPr>
                        <w:t>重庆市农业农村委</w:t>
                      </w:r>
                      <w:r w:rsidRPr="003C79FE">
                        <w:rPr>
                          <w:rFonts w:hint="eastAsia"/>
                          <w:sz w:val="32"/>
                          <w:szCs w:val="32"/>
                        </w:rPr>
                        <w:t>员会</w:t>
                      </w:r>
                      <w:r>
                        <w:rPr>
                          <w:rFonts w:hint="eastAsia"/>
                          <w:sz w:val="32"/>
                          <w:szCs w:val="32"/>
                        </w:rPr>
                        <w:t xml:space="preserve">  </w:t>
                      </w:r>
                      <w:r>
                        <w:rPr>
                          <w:rFonts w:hint="eastAsia"/>
                          <w:sz w:val="28"/>
                          <w:szCs w:val="28"/>
                        </w:rPr>
                        <w:t>发布</w:t>
                      </w:r>
                    </w:p>
                    <w:p w:rsidR="00C81E77" w:rsidRDefault="00C81E77">
                      <w:pPr>
                        <w:pStyle w:val="afff"/>
                        <w:rPr>
                          <w:sz w:val="32"/>
                          <w:szCs w:val="32"/>
                        </w:rPr>
                      </w:pPr>
                    </w:p>
                  </w:txbxContent>
                </v:textbox>
                <w10:wrap anchorx="page" anchory="page"/>
              </v:shape>
            </w:pict>
          </mc:Fallback>
        </mc:AlternateContent>
      </w:r>
      <w:r w:rsidR="00E40637">
        <w:rPr>
          <w:rFonts w:ascii="黑体" w:eastAsia="黑体" w:hint="eastAsia"/>
          <w:noProof/>
          <w:sz w:val="28"/>
          <w:szCs w:val="28"/>
        </w:rPr>
        <mc:AlternateContent>
          <mc:Choice Requires="wps">
            <w:drawing>
              <wp:anchor distT="0" distB="0" distL="114300" distR="114300" simplePos="0" relativeHeight="251660800" behindDoc="0" locked="0" layoutInCell="1" allowOverlap="1" wp14:anchorId="1E30E206" wp14:editId="545BCF27">
                <wp:simplePos x="0" y="0"/>
                <wp:positionH relativeFrom="page">
                  <wp:posOffset>1008380</wp:posOffset>
                </wp:positionH>
                <wp:positionV relativeFrom="page">
                  <wp:posOffset>2736215</wp:posOffset>
                </wp:positionV>
                <wp:extent cx="5760085" cy="0"/>
                <wp:effectExtent l="8255" t="12065" r="13335" b="6985"/>
                <wp:wrapNone/>
                <wp:docPr id="5"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B1D8" id="直线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215.45pt" to="532.95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" strokeweight="1pt">
                <w10:wrap anchorx="page" anchory="page"/>
              </v:line>
            </w:pict>
          </mc:Fallback>
        </mc:AlternateContent>
      </w:r>
      <w:r w:rsidR="00E40637">
        <w:rPr>
          <w:rFonts w:ascii="黑体" w:eastAsia="黑体" w:hint="eastAsia"/>
          <w:noProof/>
          <w:sz w:val="28"/>
          <w:szCs w:val="28"/>
        </w:rPr>
        <mc:AlternateContent>
          <mc:Choice Requires="wps">
            <w:drawing>
              <wp:anchor distT="0" distB="0" distL="114300" distR="114300" simplePos="0" relativeHeight="251656704" behindDoc="0" locked="0" layoutInCell="1" allowOverlap="1" wp14:anchorId="6126F63D" wp14:editId="2EC171A8">
                <wp:simplePos x="0" y="0"/>
                <wp:positionH relativeFrom="page">
                  <wp:posOffset>1008380</wp:posOffset>
                </wp:positionH>
                <wp:positionV relativeFrom="page">
                  <wp:posOffset>3960495</wp:posOffset>
                </wp:positionV>
                <wp:extent cx="5760085" cy="1800225"/>
                <wp:effectExtent l="0" t="0" r="3810" b="1905"/>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E77" w:rsidRDefault="00C81E77">
                            <w:pPr>
                              <w:pStyle w:val="affffd"/>
                            </w:pPr>
                            <w:r>
                              <w:rPr>
                                <w:rFonts w:hint="eastAsia"/>
                              </w:rPr>
                              <w:t>改底肥水机</w:t>
                            </w:r>
                          </w:p>
                          <w:p w:rsidR="00C81E77" w:rsidRDefault="00C81E77" w:rsidP="00011CD4">
                            <w:pPr>
                              <w:pStyle w:val="affffd"/>
                            </w:pPr>
                          </w:p>
                          <w:p w:rsidR="00C81E77" w:rsidRDefault="00C81E77">
                            <w:pPr>
                              <w:pStyle w:val="affff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F63D" id="fmFrame4" o:spid="_x0000_s1029" type="#_x0000_t202" style="position:absolute;left:0;text-align:left;margin-left:79.4pt;margin-top:311.85pt;width:453.55pt;height:14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" stroked="f">
                <v:textbox inset="0,0,0,0">
                  <w:txbxContent>
                    <w:p w:rsidR="00C81E77" w:rsidRDefault="00C81E77">
                      <w:pPr>
                        <w:pStyle w:val="affffd"/>
                      </w:pPr>
                      <w:r>
                        <w:rPr>
                          <w:rFonts w:hint="eastAsia"/>
                        </w:rPr>
                        <w:t>改底肥水机</w:t>
                      </w:r>
                    </w:p>
                    <w:p w:rsidR="00C81E77" w:rsidRDefault="00C81E77" w:rsidP="00011CD4">
                      <w:pPr>
                        <w:pStyle w:val="affffd"/>
                      </w:pPr>
                    </w:p>
                    <w:p w:rsidR="00C81E77" w:rsidRDefault="00C81E77">
                      <w:pPr>
                        <w:pStyle w:val="affffe"/>
                      </w:pPr>
                    </w:p>
                  </w:txbxContent>
                </v:textbox>
                <w10:wrap anchorx="page" anchory="page"/>
              </v:shape>
            </w:pict>
          </mc:Fallback>
        </mc:AlternateContent>
      </w:r>
      <w:r w:rsidR="00E40637">
        <w:rPr>
          <w:rFonts w:ascii="黑体" w:eastAsia="黑体" w:hint="eastAsia"/>
          <w:noProof/>
          <w:sz w:val="28"/>
          <w:szCs w:val="28"/>
        </w:rPr>
        <mc:AlternateContent>
          <mc:Choice Requires="wps">
            <w:drawing>
              <wp:anchor distT="0" distB="0" distL="114300" distR="114300" simplePos="0" relativeHeight="251655680" behindDoc="0" locked="0" layoutInCell="1" allowOverlap="1" wp14:anchorId="6FFAAFF3" wp14:editId="7F3CFCE0">
                <wp:simplePos x="0" y="0"/>
                <wp:positionH relativeFrom="page">
                  <wp:posOffset>4248785</wp:posOffset>
                </wp:positionH>
                <wp:positionV relativeFrom="page">
                  <wp:posOffset>2124075</wp:posOffset>
                </wp:positionV>
                <wp:extent cx="2376170" cy="467995"/>
                <wp:effectExtent l="635" t="0" r="4445"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E77" w:rsidRDefault="00C81E77">
                            <w:pPr>
                              <w:pStyle w:val="20"/>
                              <w:snapToGrid w:val="0"/>
                              <w:spacing w:before="0" w:line="240" w:lineRule="auto"/>
                              <w:rPr>
                                <w:rFonts w:ascii="黑体" w:eastAsia="黑体"/>
                              </w:rPr>
                            </w:pPr>
                            <w:r>
                              <w:rPr>
                                <w:rFonts w:ascii="黑体" w:eastAsia="黑体" w:hint="eastAsia"/>
                                <w:szCs w:val="21"/>
                              </w:rPr>
                              <w:t>DG50/Z 003</w:t>
                            </w:r>
                            <w:r>
                              <w:rPr>
                                <w:rFonts w:ascii="黑体" w:eastAsia="黑体" w:hint="eastAsia"/>
                              </w:rPr>
                              <w:t>―</w:t>
                            </w:r>
                            <w:r>
                              <w:rPr>
                                <w:rFonts w:ascii="黑体" w:eastAsia="黑体" w:hint="eastAsia"/>
                                <w:szCs w:val="21"/>
                              </w:rPr>
                              <w:t>20××</w:t>
                            </w:r>
                          </w:p>
                          <w:p w:rsidR="00C81E77" w:rsidRDefault="00C81E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AAFF3" id="fmFrame3" o:spid="_x0000_s1030" type="#_x0000_t202" style="position:absolute;left:0;text-align:left;margin-left:334.55pt;margin-top:167.25pt;width:187.1pt;height:3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" stroked="f">
                <v:textbox inset="0,0,0,0">
                  <w:txbxContent>
                    <w:p w:rsidR="00C81E77" w:rsidRDefault="00C81E77">
                      <w:pPr>
                        <w:pStyle w:val="20"/>
                        <w:snapToGrid w:val="0"/>
                        <w:spacing w:before="0" w:line="240" w:lineRule="auto"/>
                        <w:rPr>
                          <w:rFonts w:ascii="黑体" w:eastAsia="黑体"/>
                        </w:rPr>
                      </w:pPr>
                      <w:r>
                        <w:rPr>
                          <w:rFonts w:ascii="黑体" w:eastAsia="黑体" w:hint="eastAsia"/>
                          <w:szCs w:val="21"/>
                        </w:rPr>
                        <w:t>DG50/Z 003</w:t>
                      </w:r>
                      <w:r>
                        <w:rPr>
                          <w:rFonts w:ascii="黑体" w:eastAsia="黑体" w:hint="eastAsia"/>
                        </w:rPr>
                        <w:t>―</w:t>
                      </w:r>
                      <w:r>
                        <w:rPr>
                          <w:rFonts w:ascii="黑体" w:eastAsia="黑体" w:hint="eastAsia"/>
                          <w:szCs w:val="21"/>
                        </w:rPr>
                        <w:t>20××</w:t>
                      </w:r>
                    </w:p>
                    <w:p w:rsidR="00C81E77" w:rsidRDefault="00C81E77"/>
                  </w:txbxContent>
                </v:textbox>
                <w10:wrap anchorx="page" anchory="page"/>
              </v:shape>
            </w:pict>
          </mc:Fallback>
        </mc:AlternateContent>
      </w:r>
      <w:r w:rsidR="00E40637">
        <w:rPr>
          <w:rFonts w:ascii="黑体" w:eastAsia="黑体" w:hint="eastAsia"/>
          <w:noProof/>
          <w:sz w:val="28"/>
          <w:szCs w:val="28"/>
        </w:rPr>
        <mc:AlternateContent>
          <mc:Choice Requires="wps">
            <w:drawing>
              <wp:anchor distT="0" distB="0" distL="114300" distR="114300" simplePos="0" relativeHeight="251654656" behindDoc="0" locked="0" layoutInCell="1" allowOverlap="1">
                <wp:simplePos x="0" y="0"/>
                <wp:positionH relativeFrom="page">
                  <wp:posOffset>5076825</wp:posOffset>
                </wp:positionH>
                <wp:positionV relativeFrom="page">
                  <wp:posOffset>720090</wp:posOffset>
                </wp:positionV>
                <wp:extent cx="1619885" cy="612140"/>
                <wp:effectExtent l="0" t="0" r="0" b="1270"/>
                <wp:wrapNone/>
                <wp:docPr id="2"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E77" w:rsidRDefault="00C81E77">
                            <w:pPr>
                              <w:pStyle w:val="afff9"/>
                            </w:pPr>
                            <w:r>
                              <w:rPr>
                                <w:rFonts w:hint="eastAsia"/>
                              </w:rPr>
                              <w:t>DG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31" type="#_x0000_t202" style="position:absolute;left:0;text-align:left;margin-left:399.75pt;margin-top:56.7pt;width:127.55pt;height:48.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" stroked="f">
                <v:textbox inset="0,0,0,0">
                  <w:txbxContent>
                    <w:p w:rsidR="00C81E77" w:rsidRDefault="00C81E77">
                      <w:pPr>
                        <w:pStyle w:val="afff9"/>
                      </w:pPr>
                      <w:r>
                        <w:rPr>
                          <w:rFonts w:hint="eastAsia"/>
                        </w:rPr>
                        <w:t>DG</w:t>
                      </w:r>
                    </w:p>
                  </w:txbxContent>
                </v:textbox>
                <w10:wrap anchorx="page" anchory="page"/>
              </v:shape>
            </w:pict>
          </mc:Fallback>
        </mc:AlternateContent>
      </w:r>
      <w:r w:rsidR="00E40637">
        <w:rPr>
          <w:rFonts w:ascii="黑体" w:eastAsia="黑体" w:hint="eastAsia"/>
          <w:noProof/>
          <w:sz w:val="28"/>
          <w:szCs w:val="28"/>
        </w:rPr>
        <mc:AlternateContent>
          <mc:Choice Requires="wps">
            <w:drawing>
              <wp:anchor distT="0" distB="0" distL="114300" distR="114300" simplePos="0" relativeHeight="251653632" behindDoc="0" locked="0" layoutInCell="1" allowOverlap="1">
                <wp:simplePos x="0" y="0"/>
                <wp:positionH relativeFrom="page">
                  <wp:posOffset>1008380</wp:posOffset>
                </wp:positionH>
                <wp:positionV relativeFrom="page">
                  <wp:posOffset>1656080</wp:posOffset>
                </wp:positionV>
                <wp:extent cx="5760085" cy="396240"/>
                <wp:effectExtent l="0" t="0" r="3810" b="0"/>
                <wp:wrapNone/>
                <wp:docPr id="1"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E77" w:rsidRDefault="00C81E77">
                            <w:pPr>
                              <w:pStyle w:val="afffff4"/>
                            </w:pPr>
                            <w:r>
                              <w:rPr>
                                <w:rFonts w:hint="eastAsia"/>
                              </w:rPr>
                              <w:t>农业机械专项鉴定大纲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79.4pt;margin-top:130.4pt;width:453.55pt;height:3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" stroked="f">
                <v:textbox inset="0,0,0,0">
                  <w:txbxContent>
                    <w:p w:rsidR="00C81E77" w:rsidRDefault="00C81E77">
                      <w:pPr>
                        <w:pStyle w:val="afffff4"/>
                      </w:pPr>
                      <w:r>
                        <w:rPr>
                          <w:rFonts w:hint="eastAsia"/>
                        </w:rPr>
                        <w:t>农业机械专项鉴定大纲</w:t>
                      </w:r>
                    </w:p>
                  </w:txbxContent>
                </v:textbox>
                <w10:wrap anchorx="page" anchory="page"/>
              </v:shape>
            </w:pict>
          </mc:Fallback>
        </mc:AlternateContent>
      </w:r>
      <w:r w:rsidR="00011CD4">
        <w:rPr>
          <w:rFonts w:ascii="黑体" w:eastAsia="黑体" w:hint="eastAsia"/>
          <w:sz w:val="28"/>
          <w:szCs w:val="28"/>
        </w:rPr>
        <w:t>Z</w:t>
      </w:r>
      <w:r w:rsidR="00011CD4" w:rsidRPr="00936683">
        <w:rPr>
          <w:rFonts w:ascii="黑体" w:eastAsia="黑体" w:hint="eastAsia"/>
          <w:color w:val="000000" w:themeColor="text1"/>
          <w:sz w:val="28"/>
          <w:szCs w:val="28"/>
        </w:rPr>
        <w:t>备202</w:t>
      </w:r>
      <w:r w:rsidR="00936683" w:rsidRPr="00936683">
        <w:rPr>
          <w:rFonts w:ascii="黑体" w:eastAsia="黑体"/>
          <w:color w:val="000000" w:themeColor="text1"/>
          <w:sz w:val="28"/>
          <w:szCs w:val="28"/>
        </w:rPr>
        <w:t>3024</w:t>
      </w:r>
      <w:r w:rsidR="00011CD4" w:rsidRPr="00936683">
        <w:rPr>
          <w:rFonts w:ascii="黑体" w:eastAsia="黑体" w:hint="eastAsia"/>
          <w:color w:val="000000" w:themeColor="text1"/>
          <w:sz w:val="28"/>
          <w:szCs w:val="28"/>
        </w:rPr>
        <w:t>号</w:t>
      </w:r>
    </w:p>
    <w:p w:rsidR="00194627" w:rsidRPr="0005054A" w:rsidRDefault="00194627">
      <w:pPr>
        <w:pStyle w:val="afffff3"/>
      </w:pPr>
      <w:bookmarkStart w:id="1" w:name="SectionMark1"/>
      <w:bookmarkStart w:id="2" w:name="_Toc145083668"/>
      <w:bookmarkStart w:id="3" w:name="_Toc226947809"/>
      <w:bookmarkEnd w:id="0"/>
      <w:r w:rsidRPr="0005054A">
        <w:rPr>
          <w:rFonts w:hint="eastAsia"/>
        </w:rPr>
        <w:lastRenderedPageBreak/>
        <w:t>目    次</w:t>
      </w:r>
    </w:p>
    <w:p w:rsidR="00056C51" w:rsidRDefault="007C30B7">
      <w:pPr>
        <w:pStyle w:val="TOC1"/>
        <w:tabs>
          <w:tab w:val="right" w:leader="dot" w:pos="9345"/>
        </w:tabs>
        <w:rPr>
          <w:rFonts w:asciiTheme="minorHAnsi" w:eastAsiaTheme="minorEastAsia" w:hAnsiTheme="minorHAnsi" w:cstheme="minorBidi"/>
          <w:noProof/>
          <w:kern w:val="2"/>
          <w:szCs w:val="22"/>
        </w:rPr>
      </w:pPr>
      <w:r>
        <w:rPr>
          <w:rFonts w:hAnsi="宋体"/>
        </w:rPr>
        <w:fldChar w:fldCharType="begin"/>
      </w:r>
      <w:r>
        <w:rPr>
          <w:rFonts w:hAnsi="宋体"/>
        </w:rPr>
        <w:instrText xml:space="preserve"> TOC \f \h \z \t "前言、引言标题,1,附录标识,2,参考文献、索引标题,3,章标题,4,附录章标题,5,一级条标题,6,附录一级条标题,1" </w:instrText>
      </w:r>
      <w:r>
        <w:rPr>
          <w:rFonts w:hAnsi="宋体"/>
        </w:rPr>
        <w:fldChar w:fldCharType="separate"/>
      </w:r>
      <w:hyperlink w:anchor="_Toc151625761" w:history="1">
        <w:r w:rsidR="00056C51" w:rsidRPr="00906DF2">
          <w:rPr>
            <w:rStyle w:val="af9"/>
            <w:rFonts w:hint="eastAsia"/>
            <w:noProof/>
          </w:rPr>
          <w:t>前</w:t>
        </w:r>
        <w:r w:rsidR="00056C51" w:rsidRPr="00906DF2">
          <w:rPr>
            <w:rStyle w:val="af9"/>
            <w:noProof/>
          </w:rPr>
          <w:t xml:space="preserve">    </w:t>
        </w:r>
        <w:r w:rsidR="00056C51" w:rsidRPr="00906DF2">
          <w:rPr>
            <w:rStyle w:val="af9"/>
            <w:rFonts w:hint="eastAsia"/>
            <w:noProof/>
          </w:rPr>
          <w:t>言</w:t>
        </w:r>
        <w:r w:rsidR="00056C51">
          <w:rPr>
            <w:noProof/>
            <w:webHidden/>
          </w:rPr>
          <w:tab/>
        </w:r>
        <w:r w:rsidR="00056C51">
          <w:rPr>
            <w:noProof/>
            <w:webHidden/>
          </w:rPr>
          <w:fldChar w:fldCharType="begin"/>
        </w:r>
        <w:r w:rsidR="00056C51">
          <w:rPr>
            <w:noProof/>
            <w:webHidden/>
          </w:rPr>
          <w:instrText xml:space="preserve"> PAGEREF _Toc151625761 \h </w:instrText>
        </w:r>
        <w:r w:rsidR="00056C51">
          <w:rPr>
            <w:noProof/>
            <w:webHidden/>
          </w:rPr>
        </w:r>
        <w:r w:rsidR="00056C51">
          <w:rPr>
            <w:noProof/>
            <w:webHidden/>
          </w:rPr>
          <w:fldChar w:fldCharType="separate"/>
        </w:r>
        <w:r w:rsidR="00056C51">
          <w:rPr>
            <w:noProof/>
            <w:webHidden/>
          </w:rPr>
          <w:t>II</w:t>
        </w:r>
        <w:r w:rsidR="00056C51">
          <w:rPr>
            <w:noProof/>
            <w:webHidden/>
          </w:rPr>
          <w:fldChar w:fldCharType="end"/>
        </w:r>
      </w:hyperlink>
    </w:p>
    <w:p w:rsidR="00056C51" w:rsidRDefault="0077318C">
      <w:pPr>
        <w:pStyle w:val="TOC4"/>
        <w:tabs>
          <w:tab w:val="right" w:leader="dot" w:pos="9345"/>
        </w:tabs>
        <w:rPr>
          <w:rFonts w:asciiTheme="minorHAnsi" w:eastAsiaTheme="minorEastAsia" w:hAnsiTheme="minorHAnsi" w:cstheme="minorBidi"/>
          <w:noProof/>
          <w:kern w:val="2"/>
          <w:szCs w:val="22"/>
        </w:rPr>
      </w:pPr>
      <w:hyperlink w:anchor="_Toc151625762" w:history="1">
        <w:r w:rsidR="00056C51" w:rsidRPr="00E34356">
          <w:rPr>
            <w:rStyle w:val="af9"/>
            <w:rFonts w:ascii="黑体" w:eastAsia="黑体" w:hAnsi="黑体"/>
            <w:noProof/>
          </w:rPr>
          <w:t>1</w:t>
        </w:r>
        <w:r w:rsidR="00056C51" w:rsidRPr="00906DF2">
          <w:rPr>
            <w:rStyle w:val="af9"/>
            <w:noProof/>
          </w:rPr>
          <w:t xml:space="preserve">  </w:t>
        </w:r>
        <w:r w:rsidR="00056C51" w:rsidRPr="00906DF2">
          <w:rPr>
            <w:rStyle w:val="af9"/>
            <w:rFonts w:hint="eastAsia"/>
            <w:noProof/>
          </w:rPr>
          <w:t>范围</w:t>
        </w:r>
        <w:r w:rsidR="00056C51">
          <w:rPr>
            <w:noProof/>
            <w:webHidden/>
          </w:rPr>
          <w:tab/>
        </w:r>
        <w:r w:rsidR="00056C51">
          <w:rPr>
            <w:noProof/>
            <w:webHidden/>
          </w:rPr>
          <w:fldChar w:fldCharType="begin"/>
        </w:r>
        <w:r w:rsidR="00056C51">
          <w:rPr>
            <w:noProof/>
            <w:webHidden/>
          </w:rPr>
          <w:instrText xml:space="preserve"> PAGEREF _Toc151625762 \h </w:instrText>
        </w:r>
        <w:r w:rsidR="00056C51">
          <w:rPr>
            <w:noProof/>
            <w:webHidden/>
          </w:rPr>
        </w:r>
        <w:r w:rsidR="00056C51">
          <w:rPr>
            <w:noProof/>
            <w:webHidden/>
          </w:rPr>
          <w:fldChar w:fldCharType="separate"/>
        </w:r>
        <w:r w:rsidR="00056C51">
          <w:rPr>
            <w:noProof/>
            <w:webHidden/>
          </w:rPr>
          <w:t>1</w:t>
        </w:r>
        <w:r w:rsidR="00056C51">
          <w:rPr>
            <w:noProof/>
            <w:webHidden/>
          </w:rPr>
          <w:fldChar w:fldCharType="end"/>
        </w:r>
      </w:hyperlink>
    </w:p>
    <w:p w:rsidR="00056C51" w:rsidRDefault="0077318C">
      <w:pPr>
        <w:pStyle w:val="TOC4"/>
        <w:tabs>
          <w:tab w:val="right" w:leader="dot" w:pos="9345"/>
        </w:tabs>
        <w:rPr>
          <w:rFonts w:asciiTheme="minorHAnsi" w:eastAsiaTheme="minorEastAsia" w:hAnsiTheme="minorHAnsi" w:cstheme="minorBidi"/>
          <w:noProof/>
          <w:kern w:val="2"/>
          <w:szCs w:val="22"/>
        </w:rPr>
      </w:pPr>
      <w:hyperlink w:anchor="_Toc151625763" w:history="1">
        <w:r w:rsidR="00056C51" w:rsidRPr="00E34356">
          <w:rPr>
            <w:rStyle w:val="af9"/>
            <w:rFonts w:ascii="黑体" w:eastAsia="黑体" w:hAnsi="黑体"/>
            <w:noProof/>
          </w:rPr>
          <w:t>2</w:t>
        </w:r>
        <w:r w:rsidR="00056C51" w:rsidRPr="00906DF2">
          <w:rPr>
            <w:rStyle w:val="af9"/>
            <w:noProof/>
          </w:rPr>
          <w:t xml:space="preserve">  </w:t>
        </w:r>
        <w:r w:rsidR="00056C51" w:rsidRPr="00906DF2">
          <w:rPr>
            <w:rStyle w:val="af9"/>
            <w:rFonts w:hint="eastAsia"/>
            <w:noProof/>
          </w:rPr>
          <w:t>规范性引用文件</w:t>
        </w:r>
        <w:r w:rsidR="00056C51">
          <w:rPr>
            <w:noProof/>
            <w:webHidden/>
          </w:rPr>
          <w:tab/>
        </w:r>
        <w:r w:rsidR="00056C51">
          <w:rPr>
            <w:noProof/>
            <w:webHidden/>
          </w:rPr>
          <w:fldChar w:fldCharType="begin"/>
        </w:r>
        <w:r w:rsidR="00056C51">
          <w:rPr>
            <w:noProof/>
            <w:webHidden/>
          </w:rPr>
          <w:instrText xml:space="preserve"> PAGEREF _Toc151625763 \h </w:instrText>
        </w:r>
        <w:r w:rsidR="00056C51">
          <w:rPr>
            <w:noProof/>
            <w:webHidden/>
          </w:rPr>
        </w:r>
        <w:r w:rsidR="00056C51">
          <w:rPr>
            <w:noProof/>
            <w:webHidden/>
          </w:rPr>
          <w:fldChar w:fldCharType="separate"/>
        </w:r>
        <w:r w:rsidR="00056C51">
          <w:rPr>
            <w:noProof/>
            <w:webHidden/>
          </w:rPr>
          <w:t>1</w:t>
        </w:r>
        <w:r w:rsidR="00056C51">
          <w:rPr>
            <w:noProof/>
            <w:webHidden/>
          </w:rPr>
          <w:fldChar w:fldCharType="end"/>
        </w:r>
      </w:hyperlink>
    </w:p>
    <w:p w:rsidR="00056C51" w:rsidRDefault="0077318C">
      <w:pPr>
        <w:pStyle w:val="TOC4"/>
        <w:tabs>
          <w:tab w:val="right" w:leader="dot" w:pos="9345"/>
        </w:tabs>
        <w:rPr>
          <w:rFonts w:asciiTheme="minorHAnsi" w:eastAsiaTheme="minorEastAsia" w:hAnsiTheme="minorHAnsi" w:cstheme="minorBidi"/>
          <w:noProof/>
          <w:kern w:val="2"/>
          <w:szCs w:val="22"/>
        </w:rPr>
      </w:pPr>
      <w:hyperlink w:anchor="_Toc151625764" w:history="1">
        <w:r w:rsidR="00056C51" w:rsidRPr="00E34356">
          <w:rPr>
            <w:rStyle w:val="af9"/>
            <w:rFonts w:ascii="黑体" w:eastAsia="黑体" w:hAnsi="黑体"/>
            <w:noProof/>
          </w:rPr>
          <w:t>3</w:t>
        </w:r>
        <w:r w:rsidR="00056C51" w:rsidRPr="00906DF2">
          <w:rPr>
            <w:rStyle w:val="af9"/>
            <w:noProof/>
          </w:rPr>
          <w:t xml:space="preserve">  </w:t>
        </w:r>
        <w:r w:rsidR="00056C51" w:rsidRPr="00906DF2">
          <w:rPr>
            <w:rStyle w:val="af9"/>
            <w:rFonts w:hint="eastAsia"/>
            <w:noProof/>
          </w:rPr>
          <w:t>术语和定义</w:t>
        </w:r>
        <w:r w:rsidR="00056C51">
          <w:rPr>
            <w:noProof/>
            <w:webHidden/>
          </w:rPr>
          <w:tab/>
        </w:r>
        <w:r w:rsidR="00056C51">
          <w:rPr>
            <w:noProof/>
            <w:webHidden/>
          </w:rPr>
          <w:fldChar w:fldCharType="begin"/>
        </w:r>
        <w:r w:rsidR="00056C51">
          <w:rPr>
            <w:noProof/>
            <w:webHidden/>
          </w:rPr>
          <w:instrText xml:space="preserve"> PAGEREF _Toc151625764 \h </w:instrText>
        </w:r>
        <w:r w:rsidR="00056C51">
          <w:rPr>
            <w:noProof/>
            <w:webHidden/>
          </w:rPr>
        </w:r>
        <w:r w:rsidR="00056C51">
          <w:rPr>
            <w:noProof/>
            <w:webHidden/>
          </w:rPr>
          <w:fldChar w:fldCharType="separate"/>
        </w:r>
        <w:r w:rsidR="00056C51">
          <w:rPr>
            <w:noProof/>
            <w:webHidden/>
          </w:rPr>
          <w:t>1</w:t>
        </w:r>
        <w:r w:rsidR="00056C51">
          <w:rPr>
            <w:noProof/>
            <w:webHidden/>
          </w:rPr>
          <w:fldChar w:fldCharType="end"/>
        </w:r>
      </w:hyperlink>
    </w:p>
    <w:p w:rsidR="00056C51" w:rsidRDefault="0077318C">
      <w:pPr>
        <w:pStyle w:val="TOC4"/>
        <w:tabs>
          <w:tab w:val="right" w:leader="dot" w:pos="9345"/>
        </w:tabs>
        <w:rPr>
          <w:rFonts w:asciiTheme="minorHAnsi" w:eastAsiaTheme="minorEastAsia" w:hAnsiTheme="minorHAnsi" w:cstheme="minorBidi"/>
          <w:noProof/>
          <w:kern w:val="2"/>
          <w:szCs w:val="22"/>
        </w:rPr>
      </w:pPr>
      <w:hyperlink w:anchor="_Toc151625765" w:history="1">
        <w:r w:rsidR="00056C51" w:rsidRPr="00E34356">
          <w:rPr>
            <w:rStyle w:val="af9"/>
            <w:rFonts w:ascii="黑体" w:eastAsia="黑体" w:hAnsi="黑体"/>
            <w:noProof/>
          </w:rPr>
          <w:t>4</w:t>
        </w:r>
        <w:r w:rsidR="00056C51" w:rsidRPr="00906DF2">
          <w:rPr>
            <w:rStyle w:val="af9"/>
            <w:noProof/>
          </w:rPr>
          <w:t xml:space="preserve">  </w:t>
        </w:r>
        <w:r w:rsidR="00056C51" w:rsidRPr="00906DF2">
          <w:rPr>
            <w:rStyle w:val="af9"/>
            <w:rFonts w:hint="eastAsia"/>
            <w:noProof/>
          </w:rPr>
          <w:t>基本要求</w:t>
        </w:r>
        <w:r w:rsidR="00056C51">
          <w:rPr>
            <w:noProof/>
            <w:webHidden/>
          </w:rPr>
          <w:tab/>
        </w:r>
        <w:r w:rsidR="00056C51">
          <w:rPr>
            <w:noProof/>
            <w:webHidden/>
          </w:rPr>
          <w:fldChar w:fldCharType="begin"/>
        </w:r>
        <w:r w:rsidR="00056C51">
          <w:rPr>
            <w:noProof/>
            <w:webHidden/>
          </w:rPr>
          <w:instrText xml:space="preserve"> PAGEREF _Toc151625765 \h </w:instrText>
        </w:r>
        <w:r w:rsidR="00056C51">
          <w:rPr>
            <w:noProof/>
            <w:webHidden/>
          </w:rPr>
        </w:r>
        <w:r w:rsidR="00056C51">
          <w:rPr>
            <w:noProof/>
            <w:webHidden/>
          </w:rPr>
          <w:fldChar w:fldCharType="separate"/>
        </w:r>
        <w:r w:rsidR="00056C51">
          <w:rPr>
            <w:noProof/>
            <w:webHidden/>
          </w:rPr>
          <w:t>1</w:t>
        </w:r>
        <w:r w:rsidR="00056C51">
          <w:rPr>
            <w:noProof/>
            <w:webHidden/>
          </w:rPr>
          <w:fldChar w:fldCharType="end"/>
        </w:r>
      </w:hyperlink>
    </w:p>
    <w:p w:rsidR="00056C51" w:rsidRDefault="0077318C">
      <w:pPr>
        <w:pStyle w:val="TOC4"/>
        <w:tabs>
          <w:tab w:val="right" w:leader="dot" w:pos="9345"/>
        </w:tabs>
        <w:rPr>
          <w:rFonts w:asciiTheme="minorHAnsi" w:eastAsiaTheme="minorEastAsia" w:hAnsiTheme="minorHAnsi" w:cstheme="minorBidi"/>
          <w:noProof/>
          <w:kern w:val="2"/>
          <w:szCs w:val="22"/>
        </w:rPr>
      </w:pPr>
      <w:hyperlink w:anchor="_Toc151625766" w:history="1">
        <w:r w:rsidR="00056C51" w:rsidRPr="00E34356">
          <w:rPr>
            <w:rStyle w:val="af9"/>
            <w:rFonts w:ascii="黑体" w:eastAsia="黑体" w:hAnsi="黑体"/>
            <w:noProof/>
          </w:rPr>
          <w:t>4.1</w:t>
        </w:r>
        <w:r w:rsidR="00056C51" w:rsidRPr="00906DF2">
          <w:rPr>
            <w:rStyle w:val="af9"/>
            <w:noProof/>
          </w:rPr>
          <w:t xml:space="preserve">  </w:t>
        </w:r>
        <w:r w:rsidR="00056C51" w:rsidRPr="00906DF2">
          <w:rPr>
            <w:rStyle w:val="af9"/>
            <w:rFonts w:hint="eastAsia"/>
            <w:noProof/>
          </w:rPr>
          <w:t>需补充提供的材料</w:t>
        </w:r>
        <w:r w:rsidR="00056C51">
          <w:rPr>
            <w:noProof/>
            <w:webHidden/>
          </w:rPr>
          <w:tab/>
        </w:r>
        <w:r w:rsidR="00056C51">
          <w:rPr>
            <w:noProof/>
            <w:webHidden/>
          </w:rPr>
          <w:fldChar w:fldCharType="begin"/>
        </w:r>
        <w:r w:rsidR="00056C51">
          <w:rPr>
            <w:noProof/>
            <w:webHidden/>
          </w:rPr>
          <w:instrText xml:space="preserve"> PAGEREF _Toc151625766 \h </w:instrText>
        </w:r>
        <w:r w:rsidR="00056C51">
          <w:rPr>
            <w:noProof/>
            <w:webHidden/>
          </w:rPr>
        </w:r>
        <w:r w:rsidR="00056C51">
          <w:rPr>
            <w:noProof/>
            <w:webHidden/>
          </w:rPr>
          <w:fldChar w:fldCharType="separate"/>
        </w:r>
        <w:r w:rsidR="00056C51">
          <w:rPr>
            <w:noProof/>
            <w:webHidden/>
          </w:rPr>
          <w:t>1</w:t>
        </w:r>
        <w:r w:rsidR="00056C51">
          <w:rPr>
            <w:noProof/>
            <w:webHidden/>
          </w:rPr>
          <w:fldChar w:fldCharType="end"/>
        </w:r>
      </w:hyperlink>
    </w:p>
    <w:p w:rsidR="00056C51" w:rsidRDefault="0077318C">
      <w:pPr>
        <w:pStyle w:val="TOC6"/>
        <w:tabs>
          <w:tab w:val="right" w:leader="dot" w:pos="9345"/>
        </w:tabs>
        <w:rPr>
          <w:rFonts w:asciiTheme="minorHAnsi" w:eastAsiaTheme="minorEastAsia" w:hAnsiTheme="minorHAnsi" w:cstheme="minorBidi"/>
          <w:noProof/>
          <w:kern w:val="2"/>
          <w:szCs w:val="22"/>
        </w:rPr>
      </w:pPr>
      <w:hyperlink w:anchor="_Toc151625767" w:history="1">
        <w:r w:rsidR="00056C51" w:rsidRPr="00906DF2">
          <w:rPr>
            <w:rStyle w:val="af9"/>
            <w:rFonts w:ascii="黑体" w:hAnsi="黑体"/>
            <w:noProof/>
          </w:rPr>
          <w:t xml:space="preserve">4.2 </w:t>
        </w:r>
        <w:r w:rsidR="00056C51" w:rsidRPr="00906DF2">
          <w:rPr>
            <w:rStyle w:val="af9"/>
            <w:noProof/>
          </w:rPr>
          <w:t xml:space="preserve"> </w:t>
        </w:r>
        <w:r w:rsidR="00056C51" w:rsidRPr="00906DF2">
          <w:rPr>
            <w:rStyle w:val="af9"/>
            <w:rFonts w:hint="eastAsia"/>
            <w:noProof/>
          </w:rPr>
          <w:t>样机确定</w:t>
        </w:r>
        <w:r w:rsidR="00056C51">
          <w:rPr>
            <w:noProof/>
            <w:webHidden/>
          </w:rPr>
          <w:tab/>
        </w:r>
        <w:r w:rsidR="00056C51">
          <w:rPr>
            <w:noProof/>
            <w:webHidden/>
          </w:rPr>
          <w:fldChar w:fldCharType="begin"/>
        </w:r>
        <w:r w:rsidR="00056C51">
          <w:rPr>
            <w:noProof/>
            <w:webHidden/>
          </w:rPr>
          <w:instrText xml:space="preserve"> PAGEREF _Toc151625767 \h </w:instrText>
        </w:r>
        <w:r w:rsidR="00056C51">
          <w:rPr>
            <w:noProof/>
            <w:webHidden/>
          </w:rPr>
        </w:r>
        <w:r w:rsidR="00056C51">
          <w:rPr>
            <w:noProof/>
            <w:webHidden/>
          </w:rPr>
          <w:fldChar w:fldCharType="separate"/>
        </w:r>
        <w:r w:rsidR="00056C51">
          <w:rPr>
            <w:noProof/>
            <w:webHidden/>
          </w:rPr>
          <w:t>1</w:t>
        </w:r>
        <w:r w:rsidR="00056C51">
          <w:rPr>
            <w:noProof/>
            <w:webHidden/>
          </w:rPr>
          <w:fldChar w:fldCharType="end"/>
        </w:r>
      </w:hyperlink>
    </w:p>
    <w:p w:rsidR="00056C51" w:rsidRDefault="0077318C">
      <w:pPr>
        <w:pStyle w:val="TOC6"/>
        <w:tabs>
          <w:tab w:val="right" w:leader="dot" w:pos="9345"/>
        </w:tabs>
        <w:rPr>
          <w:rFonts w:asciiTheme="minorHAnsi" w:eastAsiaTheme="minorEastAsia" w:hAnsiTheme="minorHAnsi" w:cstheme="minorBidi"/>
          <w:noProof/>
          <w:kern w:val="2"/>
          <w:szCs w:val="22"/>
        </w:rPr>
      </w:pPr>
      <w:hyperlink w:anchor="_Toc151625768" w:history="1">
        <w:r w:rsidR="00056C51" w:rsidRPr="00906DF2">
          <w:rPr>
            <w:rStyle w:val="af9"/>
            <w:rFonts w:ascii="黑体" w:hAnsi="黑体"/>
            <w:noProof/>
          </w:rPr>
          <w:t xml:space="preserve">4.3  </w:t>
        </w:r>
        <w:r w:rsidR="00056C51" w:rsidRPr="00906DF2">
          <w:rPr>
            <w:rStyle w:val="af9"/>
            <w:rFonts w:hint="eastAsia"/>
            <w:noProof/>
          </w:rPr>
          <w:t>型号规格</w:t>
        </w:r>
        <w:r w:rsidR="00056C51">
          <w:rPr>
            <w:noProof/>
            <w:webHidden/>
          </w:rPr>
          <w:tab/>
        </w:r>
        <w:r w:rsidR="00056C51">
          <w:rPr>
            <w:noProof/>
            <w:webHidden/>
          </w:rPr>
          <w:fldChar w:fldCharType="begin"/>
        </w:r>
        <w:r w:rsidR="00056C51">
          <w:rPr>
            <w:noProof/>
            <w:webHidden/>
          </w:rPr>
          <w:instrText xml:space="preserve"> PAGEREF _Toc151625768 \h </w:instrText>
        </w:r>
        <w:r w:rsidR="00056C51">
          <w:rPr>
            <w:noProof/>
            <w:webHidden/>
          </w:rPr>
        </w:r>
        <w:r w:rsidR="00056C51">
          <w:rPr>
            <w:noProof/>
            <w:webHidden/>
          </w:rPr>
          <w:fldChar w:fldCharType="separate"/>
        </w:r>
        <w:r w:rsidR="00056C51">
          <w:rPr>
            <w:noProof/>
            <w:webHidden/>
          </w:rPr>
          <w:t>2</w:t>
        </w:r>
        <w:r w:rsidR="00056C51">
          <w:rPr>
            <w:noProof/>
            <w:webHidden/>
          </w:rPr>
          <w:fldChar w:fldCharType="end"/>
        </w:r>
      </w:hyperlink>
    </w:p>
    <w:p w:rsidR="00056C51" w:rsidRDefault="0077318C">
      <w:pPr>
        <w:pStyle w:val="TOC4"/>
        <w:tabs>
          <w:tab w:val="right" w:leader="dot" w:pos="9345"/>
        </w:tabs>
        <w:rPr>
          <w:rFonts w:asciiTheme="minorHAnsi" w:eastAsiaTheme="minorEastAsia" w:hAnsiTheme="minorHAnsi" w:cstheme="minorBidi"/>
          <w:noProof/>
          <w:kern w:val="2"/>
          <w:szCs w:val="22"/>
        </w:rPr>
      </w:pPr>
      <w:hyperlink w:anchor="_Toc151625769" w:history="1">
        <w:r w:rsidR="00056C51" w:rsidRPr="00D7536A">
          <w:rPr>
            <w:rStyle w:val="af9"/>
            <w:rFonts w:ascii="黑体" w:eastAsia="黑体" w:hAnsi="黑体"/>
            <w:noProof/>
          </w:rPr>
          <w:t>5</w:t>
        </w:r>
        <w:r w:rsidR="00056C51" w:rsidRPr="00906DF2">
          <w:rPr>
            <w:rStyle w:val="af9"/>
            <w:noProof/>
          </w:rPr>
          <w:t xml:space="preserve">  </w:t>
        </w:r>
        <w:r w:rsidR="00056C51" w:rsidRPr="00906DF2">
          <w:rPr>
            <w:rStyle w:val="af9"/>
            <w:rFonts w:hint="eastAsia"/>
            <w:noProof/>
          </w:rPr>
          <w:t>鉴定内容和方法</w:t>
        </w:r>
        <w:r w:rsidR="00056C51">
          <w:rPr>
            <w:noProof/>
            <w:webHidden/>
          </w:rPr>
          <w:tab/>
        </w:r>
        <w:r w:rsidR="00056C51">
          <w:rPr>
            <w:noProof/>
            <w:webHidden/>
          </w:rPr>
          <w:fldChar w:fldCharType="begin"/>
        </w:r>
        <w:r w:rsidR="00056C51">
          <w:rPr>
            <w:noProof/>
            <w:webHidden/>
          </w:rPr>
          <w:instrText xml:space="preserve"> PAGEREF _Toc151625769 \h </w:instrText>
        </w:r>
        <w:r w:rsidR="00056C51">
          <w:rPr>
            <w:noProof/>
            <w:webHidden/>
          </w:rPr>
        </w:r>
        <w:r w:rsidR="00056C51">
          <w:rPr>
            <w:noProof/>
            <w:webHidden/>
          </w:rPr>
          <w:fldChar w:fldCharType="separate"/>
        </w:r>
        <w:r w:rsidR="00056C51">
          <w:rPr>
            <w:noProof/>
            <w:webHidden/>
          </w:rPr>
          <w:t>2</w:t>
        </w:r>
        <w:r w:rsidR="00056C51">
          <w:rPr>
            <w:noProof/>
            <w:webHidden/>
          </w:rPr>
          <w:fldChar w:fldCharType="end"/>
        </w:r>
      </w:hyperlink>
    </w:p>
    <w:p w:rsidR="00056C51" w:rsidRDefault="0077318C">
      <w:pPr>
        <w:pStyle w:val="TOC6"/>
        <w:tabs>
          <w:tab w:val="right" w:leader="dot" w:pos="9345"/>
        </w:tabs>
        <w:rPr>
          <w:rFonts w:asciiTheme="minorHAnsi" w:eastAsiaTheme="minorEastAsia" w:hAnsiTheme="minorHAnsi" w:cstheme="minorBidi"/>
          <w:noProof/>
          <w:kern w:val="2"/>
          <w:szCs w:val="22"/>
        </w:rPr>
      </w:pPr>
      <w:hyperlink w:anchor="_Toc151625770" w:history="1">
        <w:r w:rsidR="00056C51" w:rsidRPr="00906DF2">
          <w:rPr>
            <w:rStyle w:val="af9"/>
            <w:rFonts w:ascii="黑体" w:hAnsi="黑体"/>
            <w:noProof/>
          </w:rPr>
          <w:t xml:space="preserve">5.1  </w:t>
        </w:r>
        <w:r w:rsidR="00056C51" w:rsidRPr="00906DF2">
          <w:rPr>
            <w:rStyle w:val="af9"/>
            <w:rFonts w:hint="eastAsia"/>
            <w:noProof/>
          </w:rPr>
          <w:t>一致性检查</w:t>
        </w:r>
        <w:r w:rsidR="00056C51">
          <w:rPr>
            <w:noProof/>
            <w:webHidden/>
          </w:rPr>
          <w:tab/>
        </w:r>
        <w:r w:rsidR="00056C51">
          <w:rPr>
            <w:noProof/>
            <w:webHidden/>
          </w:rPr>
          <w:fldChar w:fldCharType="begin"/>
        </w:r>
        <w:r w:rsidR="00056C51">
          <w:rPr>
            <w:noProof/>
            <w:webHidden/>
          </w:rPr>
          <w:instrText xml:space="preserve"> PAGEREF _Toc151625770 \h </w:instrText>
        </w:r>
        <w:r w:rsidR="00056C51">
          <w:rPr>
            <w:noProof/>
            <w:webHidden/>
          </w:rPr>
        </w:r>
        <w:r w:rsidR="00056C51">
          <w:rPr>
            <w:noProof/>
            <w:webHidden/>
          </w:rPr>
          <w:fldChar w:fldCharType="separate"/>
        </w:r>
        <w:r w:rsidR="00056C51">
          <w:rPr>
            <w:noProof/>
            <w:webHidden/>
          </w:rPr>
          <w:t>2</w:t>
        </w:r>
        <w:r w:rsidR="00056C51">
          <w:rPr>
            <w:noProof/>
            <w:webHidden/>
          </w:rPr>
          <w:fldChar w:fldCharType="end"/>
        </w:r>
      </w:hyperlink>
    </w:p>
    <w:p w:rsidR="00056C51" w:rsidRDefault="0077318C">
      <w:pPr>
        <w:pStyle w:val="TOC6"/>
        <w:tabs>
          <w:tab w:val="right" w:leader="dot" w:pos="9345"/>
        </w:tabs>
        <w:rPr>
          <w:rFonts w:asciiTheme="minorHAnsi" w:eastAsiaTheme="minorEastAsia" w:hAnsiTheme="minorHAnsi" w:cstheme="minorBidi"/>
          <w:noProof/>
          <w:kern w:val="2"/>
          <w:szCs w:val="22"/>
        </w:rPr>
      </w:pPr>
      <w:hyperlink w:anchor="_Toc151625771" w:history="1">
        <w:r w:rsidR="00056C51" w:rsidRPr="00906DF2">
          <w:rPr>
            <w:rStyle w:val="af9"/>
            <w:rFonts w:ascii="黑体" w:hAnsi="黑体"/>
            <w:noProof/>
          </w:rPr>
          <w:t xml:space="preserve">5.2  </w:t>
        </w:r>
        <w:r w:rsidR="00056C51" w:rsidRPr="00906DF2">
          <w:rPr>
            <w:rStyle w:val="af9"/>
            <w:rFonts w:hint="eastAsia"/>
            <w:noProof/>
          </w:rPr>
          <w:t>创新性评价</w:t>
        </w:r>
        <w:r w:rsidR="00056C51">
          <w:rPr>
            <w:noProof/>
            <w:webHidden/>
          </w:rPr>
          <w:tab/>
        </w:r>
        <w:r w:rsidR="00056C51">
          <w:rPr>
            <w:noProof/>
            <w:webHidden/>
          </w:rPr>
          <w:fldChar w:fldCharType="begin"/>
        </w:r>
        <w:r w:rsidR="00056C51">
          <w:rPr>
            <w:noProof/>
            <w:webHidden/>
          </w:rPr>
          <w:instrText xml:space="preserve"> PAGEREF _Toc151625771 \h </w:instrText>
        </w:r>
        <w:r w:rsidR="00056C51">
          <w:rPr>
            <w:noProof/>
            <w:webHidden/>
          </w:rPr>
        </w:r>
        <w:r w:rsidR="00056C51">
          <w:rPr>
            <w:noProof/>
            <w:webHidden/>
          </w:rPr>
          <w:fldChar w:fldCharType="separate"/>
        </w:r>
        <w:r w:rsidR="00056C51">
          <w:rPr>
            <w:noProof/>
            <w:webHidden/>
          </w:rPr>
          <w:t>3</w:t>
        </w:r>
        <w:r w:rsidR="00056C51">
          <w:rPr>
            <w:noProof/>
            <w:webHidden/>
          </w:rPr>
          <w:fldChar w:fldCharType="end"/>
        </w:r>
      </w:hyperlink>
    </w:p>
    <w:p w:rsidR="00056C51" w:rsidRDefault="0077318C">
      <w:pPr>
        <w:pStyle w:val="TOC6"/>
        <w:tabs>
          <w:tab w:val="right" w:leader="dot" w:pos="9345"/>
        </w:tabs>
        <w:rPr>
          <w:rFonts w:asciiTheme="minorHAnsi" w:eastAsiaTheme="minorEastAsia" w:hAnsiTheme="minorHAnsi" w:cstheme="minorBidi"/>
          <w:noProof/>
          <w:kern w:val="2"/>
          <w:szCs w:val="22"/>
        </w:rPr>
      </w:pPr>
      <w:hyperlink w:anchor="_Toc151625772" w:history="1">
        <w:r w:rsidR="00056C51" w:rsidRPr="00906DF2">
          <w:rPr>
            <w:rStyle w:val="af9"/>
            <w:rFonts w:ascii="黑体" w:hAnsi="黑体"/>
            <w:noProof/>
          </w:rPr>
          <w:t xml:space="preserve">5.3 </w:t>
        </w:r>
        <w:r w:rsidR="00056C51" w:rsidRPr="00906DF2">
          <w:rPr>
            <w:rStyle w:val="af9"/>
            <w:noProof/>
          </w:rPr>
          <w:t xml:space="preserve"> </w:t>
        </w:r>
        <w:r w:rsidR="00056C51" w:rsidRPr="00906DF2">
          <w:rPr>
            <w:rStyle w:val="af9"/>
            <w:rFonts w:hint="eastAsia"/>
            <w:noProof/>
          </w:rPr>
          <w:t>安全性评价</w:t>
        </w:r>
        <w:r w:rsidR="00056C51">
          <w:rPr>
            <w:noProof/>
            <w:webHidden/>
          </w:rPr>
          <w:tab/>
        </w:r>
        <w:r w:rsidR="00056C51">
          <w:rPr>
            <w:noProof/>
            <w:webHidden/>
          </w:rPr>
          <w:fldChar w:fldCharType="begin"/>
        </w:r>
        <w:r w:rsidR="00056C51">
          <w:rPr>
            <w:noProof/>
            <w:webHidden/>
          </w:rPr>
          <w:instrText xml:space="preserve"> PAGEREF _Toc151625772 \h </w:instrText>
        </w:r>
        <w:r w:rsidR="00056C51">
          <w:rPr>
            <w:noProof/>
            <w:webHidden/>
          </w:rPr>
        </w:r>
        <w:r w:rsidR="00056C51">
          <w:rPr>
            <w:noProof/>
            <w:webHidden/>
          </w:rPr>
          <w:fldChar w:fldCharType="separate"/>
        </w:r>
        <w:r w:rsidR="00056C51">
          <w:rPr>
            <w:noProof/>
            <w:webHidden/>
          </w:rPr>
          <w:t>3</w:t>
        </w:r>
        <w:r w:rsidR="00056C51">
          <w:rPr>
            <w:noProof/>
            <w:webHidden/>
          </w:rPr>
          <w:fldChar w:fldCharType="end"/>
        </w:r>
      </w:hyperlink>
    </w:p>
    <w:p w:rsidR="00056C51" w:rsidRDefault="0077318C">
      <w:pPr>
        <w:pStyle w:val="TOC6"/>
        <w:tabs>
          <w:tab w:val="right" w:leader="dot" w:pos="9345"/>
        </w:tabs>
        <w:rPr>
          <w:rFonts w:asciiTheme="minorHAnsi" w:eastAsiaTheme="minorEastAsia" w:hAnsiTheme="minorHAnsi" w:cstheme="minorBidi"/>
          <w:noProof/>
          <w:kern w:val="2"/>
          <w:szCs w:val="22"/>
        </w:rPr>
      </w:pPr>
      <w:hyperlink w:anchor="_Toc151625773" w:history="1">
        <w:r w:rsidR="00056C51" w:rsidRPr="00906DF2">
          <w:rPr>
            <w:rStyle w:val="af9"/>
            <w:rFonts w:ascii="黑体" w:hAnsi="黑体"/>
            <w:noProof/>
          </w:rPr>
          <w:t xml:space="preserve">5.4 </w:t>
        </w:r>
        <w:r w:rsidR="00056C51" w:rsidRPr="00906DF2">
          <w:rPr>
            <w:rStyle w:val="af9"/>
            <w:noProof/>
          </w:rPr>
          <w:t xml:space="preserve"> </w:t>
        </w:r>
        <w:r w:rsidR="00056C51" w:rsidRPr="00906DF2">
          <w:rPr>
            <w:rStyle w:val="af9"/>
            <w:rFonts w:hint="eastAsia"/>
            <w:noProof/>
          </w:rPr>
          <w:t>适用地区性能试验</w:t>
        </w:r>
        <w:r w:rsidR="00056C51">
          <w:rPr>
            <w:noProof/>
            <w:webHidden/>
          </w:rPr>
          <w:tab/>
        </w:r>
        <w:r w:rsidR="00056C51">
          <w:rPr>
            <w:noProof/>
            <w:webHidden/>
          </w:rPr>
          <w:fldChar w:fldCharType="begin"/>
        </w:r>
        <w:r w:rsidR="00056C51">
          <w:rPr>
            <w:noProof/>
            <w:webHidden/>
          </w:rPr>
          <w:instrText xml:space="preserve"> PAGEREF _Toc151625773 \h </w:instrText>
        </w:r>
        <w:r w:rsidR="00056C51">
          <w:rPr>
            <w:noProof/>
            <w:webHidden/>
          </w:rPr>
        </w:r>
        <w:r w:rsidR="00056C51">
          <w:rPr>
            <w:noProof/>
            <w:webHidden/>
          </w:rPr>
          <w:fldChar w:fldCharType="separate"/>
        </w:r>
        <w:r w:rsidR="00056C51">
          <w:rPr>
            <w:noProof/>
            <w:webHidden/>
          </w:rPr>
          <w:t>3</w:t>
        </w:r>
        <w:r w:rsidR="00056C51">
          <w:rPr>
            <w:noProof/>
            <w:webHidden/>
          </w:rPr>
          <w:fldChar w:fldCharType="end"/>
        </w:r>
      </w:hyperlink>
    </w:p>
    <w:p w:rsidR="00056C51" w:rsidRDefault="0077318C">
      <w:pPr>
        <w:pStyle w:val="TOC6"/>
        <w:tabs>
          <w:tab w:val="right" w:leader="dot" w:pos="9345"/>
        </w:tabs>
        <w:rPr>
          <w:rFonts w:asciiTheme="minorHAnsi" w:eastAsiaTheme="minorEastAsia" w:hAnsiTheme="minorHAnsi" w:cstheme="minorBidi"/>
          <w:noProof/>
          <w:kern w:val="2"/>
          <w:szCs w:val="22"/>
        </w:rPr>
      </w:pPr>
      <w:hyperlink w:anchor="_Toc151625774" w:history="1">
        <w:r w:rsidR="00056C51" w:rsidRPr="00906DF2">
          <w:rPr>
            <w:rStyle w:val="af9"/>
            <w:rFonts w:ascii="黑体" w:hAnsi="黑体"/>
            <w:noProof/>
          </w:rPr>
          <w:t>5.5</w:t>
        </w:r>
        <w:r w:rsidR="00056C51" w:rsidRPr="00906DF2">
          <w:rPr>
            <w:rStyle w:val="af9"/>
            <w:noProof/>
          </w:rPr>
          <w:t xml:space="preserve">  </w:t>
        </w:r>
        <w:r w:rsidR="00056C51" w:rsidRPr="00906DF2">
          <w:rPr>
            <w:rStyle w:val="af9"/>
            <w:rFonts w:hint="eastAsia"/>
            <w:noProof/>
          </w:rPr>
          <w:t>综合判定规则</w:t>
        </w:r>
        <w:r w:rsidR="00056C51">
          <w:rPr>
            <w:noProof/>
            <w:webHidden/>
          </w:rPr>
          <w:tab/>
        </w:r>
        <w:r w:rsidR="00056C51">
          <w:rPr>
            <w:noProof/>
            <w:webHidden/>
          </w:rPr>
          <w:fldChar w:fldCharType="begin"/>
        </w:r>
        <w:r w:rsidR="00056C51">
          <w:rPr>
            <w:noProof/>
            <w:webHidden/>
          </w:rPr>
          <w:instrText xml:space="preserve"> PAGEREF _Toc151625774 \h </w:instrText>
        </w:r>
        <w:r w:rsidR="00056C51">
          <w:rPr>
            <w:noProof/>
            <w:webHidden/>
          </w:rPr>
        </w:r>
        <w:r w:rsidR="00056C51">
          <w:rPr>
            <w:noProof/>
            <w:webHidden/>
          </w:rPr>
          <w:fldChar w:fldCharType="separate"/>
        </w:r>
        <w:r w:rsidR="00056C51">
          <w:rPr>
            <w:noProof/>
            <w:webHidden/>
          </w:rPr>
          <w:t>4</w:t>
        </w:r>
        <w:r w:rsidR="00056C51">
          <w:rPr>
            <w:noProof/>
            <w:webHidden/>
          </w:rPr>
          <w:fldChar w:fldCharType="end"/>
        </w:r>
      </w:hyperlink>
    </w:p>
    <w:p w:rsidR="00056C51" w:rsidRDefault="0077318C">
      <w:pPr>
        <w:pStyle w:val="TOC5"/>
        <w:tabs>
          <w:tab w:val="right" w:leader="dot" w:pos="9345"/>
        </w:tabs>
        <w:rPr>
          <w:rFonts w:asciiTheme="minorHAnsi" w:eastAsiaTheme="minorEastAsia" w:hAnsiTheme="minorHAnsi" w:cstheme="minorBidi"/>
          <w:noProof/>
          <w:kern w:val="2"/>
          <w:szCs w:val="22"/>
        </w:rPr>
      </w:pPr>
      <w:hyperlink w:anchor="_Toc151625775" w:history="1">
        <w:r w:rsidR="00056C51" w:rsidRPr="00906DF2">
          <w:rPr>
            <w:rStyle w:val="af9"/>
            <w:rFonts w:hAnsi="黑体" w:hint="eastAsia"/>
            <w:noProof/>
          </w:rPr>
          <w:t>附</w:t>
        </w:r>
        <w:r w:rsidR="00056C51" w:rsidRPr="00906DF2">
          <w:rPr>
            <w:rStyle w:val="af9"/>
            <w:rFonts w:hAnsi="黑体"/>
            <w:noProof/>
          </w:rPr>
          <w:t xml:space="preserve"> </w:t>
        </w:r>
        <w:r w:rsidR="00056C51" w:rsidRPr="00906DF2">
          <w:rPr>
            <w:rStyle w:val="af9"/>
            <w:rFonts w:hAnsi="黑体" w:hint="eastAsia"/>
            <w:noProof/>
          </w:rPr>
          <w:t>录</w:t>
        </w:r>
        <w:r w:rsidR="00056C51" w:rsidRPr="00906DF2">
          <w:rPr>
            <w:rStyle w:val="af9"/>
            <w:rFonts w:hAnsi="黑体"/>
            <w:noProof/>
          </w:rPr>
          <w:t xml:space="preserve"> A</w:t>
        </w:r>
        <w:r w:rsidR="00056C51">
          <w:rPr>
            <w:noProof/>
            <w:webHidden/>
          </w:rPr>
          <w:tab/>
        </w:r>
        <w:r w:rsidR="00056C51">
          <w:rPr>
            <w:noProof/>
            <w:webHidden/>
          </w:rPr>
          <w:fldChar w:fldCharType="begin"/>
        </w:r>
        <w:r w:rsidR="00056C51">
          <w:rPr>
            <w:noProof/>
            <w:webHidden/>
          </w:rPr>
          <w:instrText xml:space="preserve"> PAGEREF _Toc151625775 \h </w:instrText>
        </w:r>
        <w:r w:rsidR="00056C51">
          <w:rPr>
            <w:noProof/>
            <w:webHidden/>
          </w:rPr>
        </w:r>
        <w:r w:rsidR="00056C51">
          <w:rPr>
            <w:noProof/>
            <w:webHidden/>
          </w:rPr>
          <w:fldChar w:fldCharType="separate"/>
        </w:r>
        <w:r w:rsidR="00056C51">
          <w:rPr>
            <w:noProof/>
            <w:webHidden/>
          </w:rPr>
          <w:t>5</w:t>
        </w:r>
        <w:r w:rsidR="00056C51">
          <w:rPr>
            <w:noProof/>
            <w:webHidden/>
          </w:rPr>
          <w:fldChar w:fldCharType="end"/>
        </w:r>
      </w:hyperlink>
    </w:p>
    <w:p w:rsidR="00056C51" w:rsidRDefault="0077318C">
      <w:pPr>
        <w:pStyle w:val="TOC5"/>
        <w:tabs>
          <w:tab w:val="right" w:leader="dot" w:pos="9345"/>
        </w:tabs>
        <w:rPr>
          <w:rFonts w:asciiTheme="minorHAnsi" w:eastAsiaTheme="minorEastAsia" w:hAnsiTheme="minorHAnsi" w:cstheme="minorBidi"/>
          <w:noProof/>
          <w:kern w:val="2"/>
          <w:szCs w:val="22"/>
        </w:rPr>
      </w:pPr>
      <w:hyperlink w:anchor="_Toc151625776" w:history="1">
        <w:r w:rsidR="00056C51" w:rsidRPr="00906DF2">
          <w:rPr>
            <w:rStyle w:val="af9"/>
            <w:rFonts w:hAnsi="黑体" w:hint="eastAsia"/>
            <w:noProof/>
          </w:rPr>
          <w:t>附</w:t>
        </w:r>
        <w:r w:rsidR="00056C51" w:rsidRPr="00906DF2">
          <w:rPr>
            <w:rStyle w:val="af9"/>
            <w:rFonts w:hAnsi="黑体"/>
            <w:noProof/>
          </w:rPr>
          <w:t xml:space="preserve"> </w:t>
        </w:r>
        <w:r w:rsidR="00056C51" w:rsidRPr="00906DF2">
          <w:rPr>
            <w:rStyle w:val="af9"/>
            <w:rFonts w:hAnsi="黑体" w:hint="eastAsia"/>
            <w:noProof/>
          </w:rPr>
          <w:t>录</w:t>
        </w:r>
        <w:r w:rsidR="00056C51" w:rsidRPr="00906DF2">
          <w:rPr>
            <w:rStyle w:val="af9"/>
            <w:rFonts w:hAnsi="黑体"/>
            <w:noProof/>
          </w:rPr>
          <w:t xml:space="preserve"> B</w:t>
        </w:r>
        <w:r w:rsidR="00056C51">
          <w:rPr>
            <w:noProof/>
            <w:webHidden/>
          </w:rPr>
          <w:tab/>
        </w:r>
        <w:r w:rsidR="00056C51">
          <w:rPr>
            <w:noProof/>
            <w:webHidden/>
          </w:rPr>
          <w:fldChar w:fldCharType="begin"/>
        </w:r>
        <w:r w:rsidR="00056C51">
          <w:rPr>
            <w:noProof/>
            <w:webHidden/>
          </w:rPr>
          <w:instrText xml:space="preserve"> PAGEREF _Toc151625776 \h </w:instrText>
        </w:r>
        <w:r w:rsidR="00056C51">
          <w:rPr>
            <w:noProof/>
            <w:webHidden/>
          </w:rPr>
        </w:r>
        <w:r w:rsidR="00056C51">
          <w:rPr>
            <w:noProof/>
            <w:webHidden/>
          </w:rPr>
          <w:fldChar w:fldCharType="separate"/>
        </w:r>
        <w:r w:rsidR="00056C51">
          <w:rPr>
            <w:noProof/>
            <w:webHidden/>
          </w:rPr>
          <w:t>6</w:t>
        </w:r>
        <w:r w:rsidR="00056C51">
          <w:rPr>
            <w:noProof/>
            <w:webHidden/>
          </w:rPr>
          <w:fldChar w:fldCharType="end"/>
        </w:r>
      </w:hyperlink>
    </w:p>
    <w:p w:rsidR="00194627" w:rsidRPr="0005054A" w:rsidRDefault="007C30B7">
      <w:pPr>
        <w:pStyle w:val="TOC2"/>
        <w:tabs>
          <w:tab w:val="right" w:leader="dot" w:pos="9345"/>
        </w:tabs>
        <w:sectPr w:rsidR="00194627" w:rsidRPr="0005054A">
          <w:headerReference w:type="default" r:id="rId15"/>
          <w:footerReference w:type="default" r:id="rId16"/>
          <w:headerReference w:type="first" r:id="rId17"/>
          <w:footerReference w:type="first" r:id="rId18"/>
          <w:pgSz w:w="11907" w:h="16839"/>
          <w:pgMar w:top="1418" w:right="1134" w:bottom="1134" w:left="1418" w:header="1021" w:footer="1021" w:gutter="0"/>
          <w:pgNumType w:fmt="upperRoman" w:start="1"/>
          <w:cols w:space="720"/>
          <w:titlePg/>
          <w:docGrid w:type="linesAndChars" w:linePitch="312"/>
        </w:sectPr>
      </w:pPr>
      <w:r>
        <w:rPr>
          <w:rFonts w:hAnsi="宋体"/>
        </w:rPr>
        <w:fldChar w:fldCharType="end"/>
      </w:r>
    </w:p>
    <w:p w:rsidR="00194627" w:rsidRPr="0005054A" w:rsidRDefault="00194627">
      <w:pPr>
        <w:pStyle w:val="affff1"/>
      </w:pPr>
      <w:bookmarkStart w:id="4" w:name="_Toc121325884"/>
      <w:bookmarkStart w:id="5" w:name="_Toc151625761"/>
      <w:bookmarkStart w:id="6" w:name="SectionMark2"/>
      <w:bookmarkEnd w:id="1"/>
      <w:r w:rsidRPr="0005054A">
        <w:rPr>
          <w:rFonts w:hint="eastAsia"/>
        </w:rPr>
        <w:lastRenderedPageBreak/>
        <w:t>前    言</w:t>
      </w:r>
      <w:bookmarkEnd w:id="2"/>
      <w:bookmarkEnd w:id="3"/>
      <w:bookmarkEnd w:id="4"/>
      <w:bookmarkEnd w:id="5"/>
    </w:p>
    <w:p w:rsidR="00194627" w:rsidRPr="0005054A" w:rsidRDefault="00194627">
      <w:pPr>
        <w:pStyle w:val="afe"/>
        <w:ind w:firstLine="420"/>
      </w:pPr>
      <w:r w:rsidRPr="0005054A">
        <w:rPr>
          <w:rFonts w:hint="eastAsia"/>
        </w:rPr>
        <w:t>本大纲依据TZ 6—2021《农业机械专项鉴定大纲编写规则》编制。</w:t>
      </w:r>
    </w:p>
    <w:p w:rsidR="00194627" w:rsidRPr="0005054A" w:rsidRDefault="00194627">
      <w:pPr>
        <w:pStyle w:val="afe"/>
        <w:ind w:firstLine="420"/>
      </w:pPr>
      <w:r w:rsidRPr="0005054A">
        <w:rPr>
          <w:rFonts w:hint="eastAsia"/>
        </w:rPr>
        <w:t>本大纲</w:t>
      </w:r>
      <w:r w:rsidR="00AC4E30" w:rsidRPr="0005054A">
        <w:rPr>
          <w:rFonts w:hint="eastAsia"/>
        </w:rPr>
        <w:t>为首次制定。</w:t>
      </w:r>
    </w:p>
    <w:p w:rsidR="00194627" w:rsidRPr="0005054A" w:rsidRDefault="00194627">
      <w:pPr>
        <w:pStyle w:val="afe"/>
        <w:ind w:firstLine="420"/>
        <w:rPr>
          <w:rFonts w:hAnsi="宋体"/>
        </w:rPr>
      </w:pPr>
      <w:r w:rsidRPr="0005054A">
        <w:rPr>
          <w:rFonts w:hAnsi="宋体" w:hint="eastAsia"/>
        </w:rPr>
        <w:t>本大纲由</w:t>
      </w:r>
      <w:r w:rsidR="00AC4E30" w:rsidRPr="0005054A">
        <w:rPr>
          <w:rFonts w:hAnsi="宋体" w:hint="eastAsia"/>
        </w:rPr>
        <w:t>重庆市</w:t>
      </w:r>
      <w:r w:rsidRPr="0005054A">
        <w:rPr>
          <w:rFonts w:hAnsi="宋体" w:hint="eastAsia"/>
        </w:rPr>
        <w:t>农业农村</w:t>
      </w:r>
      <w:r w:rsidR="00AC4E30" w:rsidRPr="0005054A">
        <w:rPr>
          <w:rFonts w:hAnsi="宋体" w:hint="eastAsia"/>
        </w:rPr>
        <w:t>委</w:t>
      </w:r>
      <w:r w:rsidR="000777B5" w:rsidRPr="0005054A">
        <w:rPr>
          <w:rFonts w:hAnsi="宋体" w:hint="eastAsia"/>
        </w:rPr>
        <w:t>员会</w:t>
      </w:r>
      <w:r w:rsidRPr="0005054A">
        <w:rPr>
          <w:rFonts w:hAnsi="宋体"/>
        </w:rPr>
        <w:t>提出</w:t>
      </w:r>
      <w:r w:rsidRPr="0005054A">
        <w:rPr>
          <w:rFonts w:hAnsi="宋体" w:hint="eastAsia"/>
        </w:rPr>
        <w:t>。</w:t>
      </w:r>
    </w:p>
    <w:p w:rsidR="00194627" w:rsidRPr="0005054A" w:rsidRDefault="00194627">
      <w:pPr>
        <w:pStyle w:val="afe"/>
        <w:ind w:firstLine="420"/>
        <w:rPr>
          <w:rFonts w:hAnsi="宋体"/>
        </w:rPr>
      </w:pPr>
      <w:r w:rsidRPr="0005054A">
        <w:rPr>
          <w:rFonts w:hAnsi="宋体" w:hint="eastAsia"/>
        </w:rPr>
        <w:t>本大纲由</w:t>
      </w:r>
      <w:r w:rsidR="00AC4E30" w:rsidRPr="0005054A">
        <w:rPr>
          <w:rFonts w:hAnsi="宋体" w:hint="eastAsia"/>
        </w:rPr>
        <w:t>重庆市农业机械</w:t>
      </w:r>
      <w:r w:rsidRPr="0005054A">
        <w:rPr>
          <w:rFonts w:hAnsi="宋体" w:hint="eastAsia"/>
        </w:rPr>
        <w:t>鉴定站技术归口。</w:t>
      </w:r>
    </w:p>
    <w:p w:rsidR="00194627" w:rsidRPr="0005054A" w:rsidRDefault="00AC4E30">
      <w:pPr>
        <w:pStyle w:val="afe"/>
        <w:ind w:firstLine="420"/>
        <w:rPr>
          <w:rFonts w:hAnsi="宋体"/>
        </w:rPr>
      </w:pPr>
      <w:r w:rsidRPr="0005054A">
        <w:rPr>
          <w:rFonts w:hAnsi="宋体" w:hint="eastAsia"/>
        </w:rPr>
        <w:t>本大纲起草单位：</w:t>
      </w:r>
      <w:r w:rsidR="00DC3941">
        <w:rPr>
          <w:rFonts w:hAnsi="宋体"/>
        </w:rPr>
        <w:t>重庆市农业机械鉴定站。</w:t>
      </w:r>
    </w:p>
    <w:p w:rsidR="00194627" w:rsidRPr="00B257E9" w:rsidRDefault="00194627" w:rsidP="00B257E9">
      <w:pPr>
        <w:pStyle w:val="afe"/>
        <w:ind w:firstLine="420"/>
        <w:rPr>
          <w:rFonts w:hAnsi="宋体"/>
          <w:szCs w:val="22"/>
        </w:rPr>
        <w:sectPr w:rsidR="00194627" w:rsidRPr="00B257E9">
          <w:headerReference w:type="first" r:id="rId19"/>
          <w:footerReference w:type="first" r:id="rId20"/>
          <w:pgSz w:w="11907" w:h="16839"/>
          <w:pgMar w:top="1418" w:right="1134" w:bottom="1134" w:left="1418" w:header="1021" w:footer="1021" w:gutter="0"/>
          <w:pgNumType w:fmt="upperRoman"/>
          <w:cols w:space="720"/>
          <w:titlePg/>
          <w:docGrid w:type="linesAndChars" w:linePitch="312"/>
        </w:sectPr>
      </w:pPr>
      <w:r w:rsidRPr="0005054A">
        <w:rPr>
          <w:rFonts w:hAnsi="宋体" w:hint="eastAsia"/>
        </w:rPr>
        <w:t>本大纲主要起草人：</w:t>
      </w:r>
      <w:r w:rsidR="00B257E9">
        <w:rPr>
          <w:rFonts w:hAnsi="宋体" w:hint="eastAsia"/>
        </w:rPr>
        <w:t>。</w:t>
      </w:r>
    </w:p>
    <w:bookmarkEnd w:id="6"/>
    <w:p w:rsidR="00194627" w:rsidRPr="0005054A" w:rsidRDefault="00FB024D">
      <w:pPr>
        <w:pStyle w:val="afffff3"/>
      </w:pPr>
      <w:r>
        <w:rPr>
          <w:rFonts w:hint="eastAsia"/>
        </w:rPr>
        <w:lastRenderedPageBreak/>
        <w:t>改底肥水</w:t>
      </w:r>
      <w:r w:rsidR="00194627" w:rsidRPr="0005054A">
        <w:rPr>
          <w:rFonts w:hint="eastAsia"/>
        </w:rPr>
        <w:t>机</w:t>
      </w:r>
    </w:p>
    <w:p w:rsidR="00194627" w:rsidRPr="0005054A" w:rsidRDefault="00EC1C00" w:rsidP="005B4970">
      <w:pPr>
        <w:pStyle w:val="aff0"/>
        <w:spacing w:beforeLines="100" w:before="312" w:afterLines="100" w:after="312"/>
      </w:pPr>
      <w:bookmarkStart w:id="7" w:name="_Toc145083669"/>
      <w:bookmarkStart w:id="8" w:name="_Toc90187236"/>
      <w:bookmarkStart w:id="9" w:name="_Toc226947811"/>
      <w:bookmarkStart w:id="10" w:name="_Toc121325885"/>
      <w:bookmarkStart w:id="11" w:name="_Toc151625762"/>
      <w:r>
        <w:rPr>
          <w:rFonts w:hint="eastAsia"/>
        </w:rPr>
        <w:t xml:space="preserve">1  </w:t>
      </w:r>
      <w:r w:rsidR="00194627" w:rsidRPr="0005054A">
        <w:rPr>
          <w:rFonts w:hint="eastAsia"/>
        </w:rPr>
        <w:t>范围</w:t>
      </w:r>
      <w:bookmarkEnd w:id="7"/>
      <w:bookmarkEnd w:id="8"/>
      <w:bookmarkEnd w:id="9"/>
      <w:bookmarkEnd w:id="10"/>
      <w:bookmarkEnd w:id="11"/>
    </w:p>
    <w:p w:rsidR="00194627" w:rsidRPr="0005054A" w:rsidRDefault="00194627" w:rsidP="009E5067">
      <w:pPr>
        <w:pStyle w:val="afe"/>
        <w:ind w:firstLine="420"/>
      </w:pPr>
      <w:r w:rsidRPr="0005054A">
        <w:rPr>
          <w:rFonts w:hint="eastAsia"/>
        </w:rPr>
        <w:t>本大纲规定了</w:t>
      </w:r>
      <w:r w:rsidR="00FB024D">
        <w:rPr>
          <w:rFonts w:hint="eastAsia"/>
        </w:rPr>
        <w:t>改底肥水</w:t>
      </w:r>
      <w:r w:rsidR="00C36F7B">
        <w:rPr>
          <w:rFonts w:hint="eastAsia"/>
        </w:rPr>
        <w:t>机</w:t>
      </w:r>
      <w:r w:rsidRPr="0005054A">
        <w:rPr>
          <w:rFonts w:hint="eastAsia"/>
        </w:rPr>
        <w:t>专项鉴定的鉴定内容、方法和判定规则。</w:t>
      </w:r>
    </w:p>
    <w:p w:rsidR="00194627" w:rsidRPr="0005054A" w:rsidRDefault="00194627" w:rsidP="009E5067">
      <w:pPr>
        <w:pStyle w:val="afe"/>
        <w:ind w:firstLine="420"/>
      </w:pPr>
      <w:r w:rsidRPr="0005054A">
        <w:rPr>
          <w:rFonts w:hint="eastAsia"/>
        </w:rPr>
        <w:t>本大纲适用于</w:t>
      </w:r>
      <w:r w:rsidR="00D80C72">
        <w:rPr>
          <w:rFonts w:hint="eastAsia"/>
        </w:rPr>
        <w:t>移动</w:t>
      </w:r>
      <w:r w:rsidR="00F60714" w:rsidRPr="0005054A">
        <w:rPr>
          <w:rFonts w:hint="eastAsia"/>
        </w:rPr>
        <w:t>式</w:t>
      </w:r>
      <w:r w:rsidR="004F6EF5">
        <w:rPr>
          <w:rFonts w:hint="eastAsia"/>
        </w:rPr>
        <w:t>改底肥水</w:t>
      </w:r>
      <w:r w:rsidR="00C36F7B">
        <w:rPr>
          <w:rFonts w:hint="eastAsia"/>
        </w:rPr>
        <w:t>机</w:t>
      </w:r>
      <w:r w:rsidRPr="0005054A">
        <w:rPr>
          <w:rFonts w:hint="eastAsia"/>
        </w:rPr>
        <w:t>的专项鉴定。</w:t>
      </w:r>
    </w:p>
    <w:p w:rsidR="00194627" w:rsidRPr="0005054A" w:rsidRDefault="00EC1C00">
      <w:pPr>
        <w:pStyle w:val="aff0"/>
        <w:spacing w:beforeLines="100" w:before="312" w:afterLines="100" w:after="312"/>
      </w:pPr>
      <w:bookmarkStart w:id="12" w:name="_Toc145083670"/>
      <w:bookmarkStart w:id="13" w:name="_Toc90187237"/>
      <w:bookmarkStart w:id="14" w:name="_Toc226947812"/>
      <w:bookmarkStart w:id="15" w:name="_Toc121325886"/>
      <w:bookmarkStart w:id="16" w:name="_Toc151625763"/>
      <w:r>
        <w:rPr>
          <w:rFonts w:hint="eastAsia"/>
        </w:rPr>
        <w:t xml:space="preserve">2  </w:t>
      </w:r>
      <w:r w:rsidR="00194627" w:rsidRPr="0005054A">
        <w:rPr>
          <w:rFonts w:hint="eastAsia"/>
        </w:rPr>
        <w:t>规范性引用文件</w:t>
      </w:r>
      <w:bookmarkEnd w:id="12"/>
      <w:bookmarkEnd w:id="13"/>
      <w:bookmarkEnd w:id="14"/>
      <w:bookmarkEnd w:id="15"/>
      <w:bookmarkEnd w:id="16"/>
    </w:p>
    <w:p w:rsidR="00194627" w:rsidRPr="0005054A" w:rsidRDefault="00194627">
      <w:pPr>
        <w:pStyle w:val="afe"/>
        <w:ind w:firstLine="420"/>
      </w:pPr>
      <w:r w:rsidRPr="0005054A">
        <w:rPr>
          <w:rFonts w:hint="eastAsia"/>
        </w:rPr>
        <w:t>下列文件对于本文件的应用是必不可少的。凡是注日期的引用文件，仅注日期的版本适用于本文件。凡是不注日期的引用文件，其最新版本</w:t>
      </w:r>
      <w:r w:rsidRPr="0005054A">
        <w:t>(</w:t>
      </w:r>
      <w:r w:rsidRPr="0005054A">
        <w:rPr>
          <w:rFonts w:hint="eastAsia"/>
        </w:rPr>
        <w:t>包括所有的修改单</w:t>
      </w:r>
      <w:r w:rsidRPr="0005054A">
        <w:t>)</w:t>
      </w:r>
      <w:r w:rsidRPr="0005054A">
        <w:rPr>
          <w:rFonts w:hint="eastAsia"/>
        </w:rPr>
        <w:t>适用于本文件。</w:t>
      </w:r>
    </w:p>
    <w:p w:rsidR="00590CB5" w:rsidRDefault="002E0AEC" w:rsidP="00590CB5">
      <w:pPr>
        <w:pStyle w:val="afe"/>
        <w:ind w:firstLine="420"/>
      </w:pPr>
      <w:r>
        <w:rPr>
          <w:rFonts w:hint="eastAsia"/>
        </w:rPr>
        <w:t xml:space="preserve">GB 10396  </w:t>
      </w:r>
      <w:r w:rsidR="00194627" w:rsidRPr="0005054A">
        <w:rPr>
          <w:rFonts w:hint="eastAsia"/>
        </w:rPr>
        <w:t>农林拖拉机和机械、草坪和园艺动力机械</w:t>
      </w:r>
      <w:r w:rsidR="00EC0413">
        <w:rPr>
          <w:rFonts w:hint="eastAsia"/>
        </w:rPr>
        <w:t xml:space="preserve">  </w:t>
      </w:r>
      <w:r w:rsidR="00194627" w:rsidRPr="0005054A">
        <w:rPr>
          <w:rFonts w:hint="eastAsia"/>
        </w:rPr>
        <w:t>安全标志和危险图形</w:t>
      </w:r>
      <w:r w:rsidR="00046835">
        <w:rPr>
          <w:rFonts w:hint="eastAsia"/>
        </w:rPr>
        <w:t xml:space="preserve">  </w:t>
      </w:r>
      <w:r w:rsidR="00194627" w:rsidRPr="0005054A">
        <w:rPr>
          <w:rFonts w:hint="eastAsia"/>
        </w:rPr>
        <w:t>总则</w:t>
      </w:r>
    </w:p>
    <w:p w:rsidR="006E496E" w:rsidRDefault="002E0AEC" w:rsidP="00590CB5">
      <w:pPr>
        <w:pStyle w:val="afe"/>
        <w:ind w:firstLine="420"/>
      </w:pPr>
      <w:r>
        <w:rPr>
          <w:rFonts w:hint="eastAsia"/>
        </w:rPr>
        <w:t xml:space="preserve">JB/T 13853  </w:t>
      </w:r>
      <w:r w:rsidR="006E496E">
        <w:rPr>
          <w:rFonts w:hint="eastAsia"/>
        </w:rPr>
        <w:t>微孔曝气增氧设备</w:t>
      </w:r>
    </w:p>
    <w:p w:rsidR="0047087D" w:rsidRDefault="0047087D" w:rsidP="00590CB5">
      <w:pPr>
        <w:pStyle w:val="afe"/>
        <w:ind w:firstLine="420"/>
        <w:rPr>
          <w:lang w:val="x-none"/>
        </w:rPr>
      </w:pPr>
      <w:r w:rsidRPr="00C37298">
        <w:rPr>
          <w:lang w:val="x-none"/>
        </w:rPr>
        <w:t>HJ 1216</w:t>
      </w:r>
      <w:r>
        <w:rPr>
          <w:rFonts w:hint="eastAsia"/>
          <w:lang w:val="x-none"/>
        </w:rPr>
        <w:t xml:space="preserve">  </w:t>
      </w:r>
      <w:r w:rsidRPr="0047087D">
        <w:rPr>
          <w:rFonts w:hint="eastAsia"/>
          <w:lang w:val="x-none"/>
        </w:rPr>
        <w:t>水质 浮游植物的测定</w:t>
      </w:r>
      <w:r w:rsidR="003F79EA">
        <w:rPr>
          <w:rFonts w:hint="eastAsia"/>
          <w:lang w:val="x-none"/>
        </w:rPr>
        <w:t xml:space="preserve"> 0.1ml</w:t>
      </w:r>
      <w:r w:rsidRPr="0047087D">
        <w:rPr>
          <w:rFonts w:hint="eastAsia"/>
          <w:lang w:val="x-none"/>
        </w:rPr>
        <w:t>计数框-</w:t>
      </w:r>
      <w:proofErr w:type="spellStart"/>
      <w:r w:rsidRPr="0047087D">
        <w:rPr>
          <w:rFonts w:hint="eastAsia"/>
          <w:lang w:val="x-none"/>
        </w:rPr>
        <w:t>显微镜计数法</w:t>
      </w:r>
      <w:proofErr w:type="spellEnd"/>
    </w:p>
    <w:p w:rsidR="0047087D" w:rsidRDefault="0047087D" w:rsidP="00590CB5">
      <w:pPr>
        <w:pStyle w:val="afe"/>
        <w:ind w:firstLine="420"/>
      </w:pPr>
      <w:r w:rsidRPr="0047087D">
        <w:t>SL-733</w:t>
      </w:r>
      <w:r>
        <w:rPr>
          <w:rFonts w:hint="eastAsia"/>
        </w:rPr>
        <w:t xml:space="preserve">  </w:t>
      </w:r>
      <w:r w:rsidRPr="0047087D">
        <w:rPr>
          <w:rFonts w:hint="eastAsia"/>
        </w:rPr>
        <w:t>内陆水域浮游植物监测技术规程</w:t>
      </w:r>
    </w:p>
    <w:p w:rsidR="00194627" w:rsidRPr="0005054A" w:rsidRDefault="00EC1C00">
      <w:pPr>
        <w:pStyle w:val="aff0"/>
        <w:spacing w:beforeLines="100" w:before="312" w:afterLines="100" w:after="312"/>
      </w:pPr>
      <w:bookmarkStart w:id="17" w:name="_Toc447895511"/>
      <w:bookmarkStart w:id="18" w:name="_Toc90187238"/>
      <w:bookmarkStart w:id="19" w:name="_Toc447895516"/>
      <w:bookmarkStart w:id="20" w:name="_Toc447895514"/>
      <w:bookmarkStart w:id="21" w:name="_Toc447895509"/>
      <w:bookmarkStart w:id="22" w:name="_Toc447871980"/>
      <w:bookmarkStart w:id="23" w:name="_Toc447991516"/>
      <w:bookmarkStart w:id="24" w:name="_Toc447894964"/>
      <w:bookmarkStart w:id="25" w:name="_Toc447895518"/>
      <w:bookmarkStart w:id="26" w:name="_Toc447871983"/>
      <w:bookmarkStart w:id="27" w:name="_Toc447894974"/>
      <w:bookmarkStart w:id="28" w:name="_Toc447895513"/>
      <w:bookmarkStart w:id="29" w:name="_Toc447991511"/>
      <w:bookmarkStart w:id="30" w:name="_Toc447895515"/>
      <w:bookmarkStart w:id="31" w:name="_Toc447895517"/>
      <w:bookmarkStart w:id="32" w:name="_Toc447991509"/>
      <w:bookmarkStart w:id="33" w:name="_Toc447894977"/>
      <w:bookmarkStart w:id="34" w:name="_Toc447894985"/>
      <w:bookmarkStart w:id="35" w:name="_Toc447895512"/>
      <w:bookmarkStart w:id="36" w:name="_Toc447894970"/>
      <w:bookmarkStart w:id="37" w:name="_Toc447895510"/>
      <w:bookmarkStart w:id="38" w:name="_Toc447991517"/>
      <w:bookmarkStart w:id="39" w:name="_Toc447991522"/>
      <w:bookmarkStart w:id="40" w:name="_Toc447894971"/>
      <w:bookmarkStart w:id="41" w:name="_Toc447871981"/>
      <w:bookmarkStart w:id="42" w:name="_Toc447895531"/>
      <w:bookmarkStart w:id="43" w:name="_Toc447894961"/>
      <w:bookmarkStart w:id="44" w:name="_Toc447894962"/>
      <w:bookmarkStart w:id="45" w:name="_Toc447871988"/>
      <w:bookmarkStart w:id="46" w:name="_Toc447871978"/>
      <w:bookmarkStart w:id="47" w:name="_Toc447894966"/>
      <w:bookmarkStart w:id="48" w:name="_Toc447871986"/>
      <w:bookmarkStart w:id="49" w:name="_Toc447991519"/>
      <w:bookmarkStart w:id="50" w:name="_Toc447991510"/>
      <w:bookmarkStart w:id="51" w:name="_Toc447871991"/>
      <w:bookmarkStart w:id="52" w:name="_Toc447991508"/>
      <w:bookmarkStart w:id="53" w:name="_Toc447872001"/>
      <w:bookmarkStart w:id="54" w:name="_Toc447895530"/>
      <w:bookmarkStart w:id="55" w:name="_Toc447895522"/>
      <w:bookmarkStart w:id="56" w:name="_Toc447894963"/>
      <w:bookmarkStart w:id="57" w:name="_Toc447991520"/>
      <w:bookmarkStart w:id="58" w:name="_Toc447895018"/>
      <w:bookmarkStart w:id="59" w:name="_Toc447991531"/>
      <w:bookmarkStart w:id="60" w:name="_Toc447991525"/>
      <w:bookmarkStart w:id="61" w:name="_Toc447871979"/>
      <w:bookmarkStart w:id="62" w:name="_Toc447871984"/>
      <w:bookmarkStart w:id="63" w:name="_Toc447895519"/>
      <w:bookmarkStart w:id="64" w:name="_Toc447991534"/>
      <w:bookmarkStart w:id="65" w:name="_Toc447871997"/>
      <w:bookmarkStart w:id="66" w:name="_Toc447894960"/>
      <w:bookmarkStart w:id="67" w:name="_Toc447991515"/>
      <w:bookmarkStart w:id="68" w:name="_Toc447895521"/>
      <w:bookmarkStart w:id="69" w:name="_Toc447991524"/>
      <w:bookmarkStart w:id="70" w:name="_Toc447871994"/>
      <w:bookmarkStart w:id="71" w:name="_Toc447894969"/>
      <w:bookmarkStart w:id="72" w:name="_Toc447871998"/>
      <w:bookmarkStart w:id="73" w:name="_Toc447991526"/>
      <w:bookmarkStart w:id="74" w:name="_Toc447991532"/>
      <w:bookmarkStart w:id="75" w:name="_Toc447895523"/>
      <w:bookmarkStart w:id="76" w:name="_Toc447871992"/>
      <w:bookmarkStart w:id="77" w:name="_Toc447991518"/>
      <w:bookmarkStart w:id="78" w:name="_Toc447991512"/>
      <w:bookmarkStart w:id="79" w:name="_Toc447872036"/>
      <w:bookmarkStart w:id="80" w:name="_Toc447895529"/>
      <w:bookmarkStart w:id="81" w:name="_Toc447991507"/>
      <w:bookmarkStart w:id="82" w:name="_Toc447894983"/>
      <w:bookmarkStart w:id="83" w:name="_Toc447895524"/>
      <w:bookmarkStart w:id="84" w:name="_Toc447894972"/>
      <w:bookmarkStart w:id="85" w:name="_Toc447895520"/>
      <w:bookmarkStart w:id="86" w:name="_Toc386036692"/>
      <w:bookmarkStart w:id="87" w:name="_Toc447991514"/>
      <w:bookmarkStart w:id="88" w:name="_Toc447894968"/>
      <w:bookmarkStart w:id="89" w:name="_Toc447991528"/>
      <w:bookmarkStart w:id="90" w:name="_Toc447895016"/>
      <w:bookmarkStart w:id="91" w:name="_Toc447894979"/>
      <w:bookmarkStart w:id="92" w:name="_Toc447178037"/>
      <w:bookmarkStart w:id="93" w:name="_Toc447872035"/>
      <w:bookmarkStart w:id="94" w:name="_Toc447895546"/>
      <w:bookmarkStart w:id="95" w:name="_Toc447871982"/>
      <w:bookmarkStart w:id="96" w:name="_Toc447991521"/>
      <w:bookmarkStart w:id="97" w:name="_Toc447991533"/>
      <w:bookmarkStart w:id="98" w:name="_Toc447991513"/>
      <w:bookmarkStart w:id="99" w:name="_Toc447895565"/>
      <w:bookmarkStart w:id="100" w:name="_Toc447871995"/>
      <w:bookmarkStart w:id="101" w:name="_Toc447895017"/>
      <w:bookmarkStart w:id="102" w:name="_Toc447871985"/>
      <w:bookmarkStart w:id="103" w:name="_Toc447871989"/>
      <w:bookmarkStart w:id="104" w:name="_Toc447871993"/>
      <w:bookmarkStart w:id="105" w:name="_Toc447871987"/>
      <w:bookmarkStart w:id="106" w:name="_Toc447894984"/>
      <w:bookmarkStart w:id="107" w:name="_Toc447895528"/>
      <w:bookmarkStart w:id="108" w:name="_Toc447872003"/>
      <w:bookmarkStart w:id="109" w:name="_Toc447895525"/>
      <w:bookmarkStart w:id="110" w:name="_Toc447894976"/>
      <w:bookmarkStart w:id="111" w:name="_Toc447894986"/>
      <w:bookmarkStart w:id="112" w:name="_Toc447894997"/>
      <w:bookmarkStart w:id="113" w:name="_Toc447894973"/>
      <w:bookmarkStart w:id="114" w:name="_Toc447872000"/>
      <w:bookmarkStart w:id="115" w:name="_Toc447991564"/>
      <w:bookmarkStart w:id="116" w:name="_Toc447894975"/>
      <w:bookmarkStart w:id="117" w:name="_Toc447871996"/>
      <w:bookmarkStart w:id="118" w:name="_Toc447894965"/>
      <w:bookmarkStart w:id="119" w:name="_Toc447872017"/>
      <w:bookmarkStart w:id="120" w:name="_Toc447894978"/>
      <w:bookmarkStart w:id="121" w:name="_Toc447991566"/>
      <w:bookmarkStart w:id="122" w:name="_Toc447895527"/>
      <w:bookmarkStart w:id="123" w:name="_Toc447871999"/>
      <w:bookmarkStart w:id="124" w:name="_Toc385785081"/>
      <w:bookmarkStart w:id="125" w:name="_Toc386036696"/>
      <w:bookmarkStart w:id="126" w:name="_Toc447895534"/>
      <w:bookmarkStart w:id="127" w:name="_Toc447895547"/>
      <w:bookmarkStart w:id="128" w:name="_Toc447178038"/>
      <w:bookmarkStart w:id="129" w:name="_Toc447895533"/>
      <w:bookmarkStart w:id="130" w:name="_Toc447895548"/>
      <w:bookmarkStart w:id="131" w:name="_Toc447895535"/>
      <w:bookmarkStart w:id="132" w:name="_Toc447895526"/>
      <w:bookmarkStart w:id="133" w:name="_Toc447872002"/>
      <w:bookmarkStart w:id="134" w:name="_Toc447991523"/>
      <w:bookmarkStart w:id="135" w:name="_Toc447872004"/>
      <w:bookmarkStart w:id="136" w:name="_Toc447895567"/>
      <w:bookmarkStart w:id="137" w:name="_Toc447872034"/>
      <w:bookmarkStart w:id="138" w:name="_Toc447991546"/>
      <w:bookmarkStart w:id="139" w:name="_Toc447991565"/>
      <w:bookmarkStart w:id="140" w:name="_Toc447991545"/>
      <w:bookmarkStart w:id="141" w:name="_Toc447178036"/>
      <w:bookmarkStart w:id="142" w:name="_Toc447894998"/>
      <w:bookmarkStart w:id="143" w:name="_Toc447894999"/>
      <w:bookmarkStart w:id="144" w:name="_Toc447991547"/>
      <w:bookmarkStart w:id="145" w:name="_Toc447894980"/>
      <w:bookmarkStart w:id="146" w:name="_Toc447991530"/>
      <w:bookmarkStart w:id="147" w:name="_Toc447872016"/>
      <w:bookmarkStart w:id="148" w:name="_Toc447872015"/>
      <w:bookmarkStart w:id="149" w:name="_Toc447895566"/>
      <w:bookmarkStart w:id="150" w:name="_Toc447894981"/>
      <w:bookmarkStart w:id="151" w:name="_Toc385784926"/>
      <w:bookmarkStart w:id="152" w:name="_Toc447894982"/>
      <w:bookmarkStart w:id="153" w:name="_Toc447895532"/>
      <w:bookmarkStart w:id="154" w:name="_Toc447871990"/>
      <w:bookmarkStart w:id="155" w:name="_Toc447991527"/>
      <w:bookmarkStart w:id="156" w:name="_Toc447991529"/>
      <w:bookmarkStart w:id="157" w:name="_Toc447894967"/>
      <w:bookmarkStart w:id="158" w:name="_Toc145083671"/>
      <w:bookmarkStart w:id="159" w:name="_Toc226947816"/>
      <w:bookmarkStart w:id="160" w:name="_Toc121325887"/>
      <w:bookmarkStart w:id="161" w:name="_Toc15162576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rPr>
        <w:t xml:space="preserve">3  </w:t>
      </w:r>
      <w:r w:rsidR="00194627" w:rsidRPr="0005054A">
        <w:rPr>
          <w:rFonts w:hint="eastAsia"/>
        </w:rPr>
        <w:t>术语和定义</w:t>
      </w:r>
      <w:bookmarkEnd w:id="158"/>
      <w:bookmarkEnd w:id="159"/>
      <w:bookmarkEnd w:id="160"/>
      <w:bookmarkEnd w:id="161"/>
    </w:p>
    <w:p w:rsidR="004E2354" w:rsidRPr="0005054A" w:rsidRDefault="004E2354" w:rsidP="004E2354">
      <w:pPr>
        <w:pStyle w:val="afe"/>
        <w:ind w:firstLine="420"/>
      </w:pPr>
      <w:r w:rsidRPr="0005054A">
        <w:rPr>
          <w:rFonts w:hint="eastAsia"/>
        </w:rPr>
        <w:t>下列术语和定义适用于本文件。</w:t>
      </w:r>
    </w:p>
    <w:p w:rsidR="00194627" w:rsidRPr="0005054A" w:rsidRDefault="00194627">
      <w:pPr>
        <w:pStyle w:val="afe"/>
        <w:ind w:firstLineChars="0" w:firstLine="0"/>
        <w:rPr>
          <w:rFonts w:ascii="黑体" w:eastAsia="黑体" w:hAnsi="黑体" w:cs="黑体"/>
        </w:rPr>
      </w:pPr>
      <w:bookmarkStart w:id="162" w:name="_Toc226947820"/>
      <w:bookmarkStart w:id="163" w:name="_Toc145083672"/>
      <w:bookmarkStart w:id="164" w:name="_Toc226947819"/>
      <w:r w:rsidRPr="0005054A">
        <w:rPr>
          <w:rFonts w:ascii="黑体" w:eastAsia="黑体" w:hAnsi="黑体" w:cs="黑体" w:hint="eastAsia"/>
        </w:rPr>
        <w:t>3.1</w:t>
      </w:r>
    </w:p>
    <w:p w:rsidR="00194627" w:rsidRPr="0005054A" w:rsidRDefault="0082067D" w:rsidP="005B4970">
      <w:pPr>
        <w:pStyle w:val="afe"/>
        <w:spacing w:beforeLines="50" w:before="156" w:afterLines="50" w:after="156"/>
        <w:ind w:firstLineChars="202" w:firstLine="424"/>
        <w:rPr>
          <w:rFonts w:ascii="黑体" w:eastAsia="黑体" w:hAnsi="黑体" w:cs="黑体"/>
        </w:rPr>
      </w:pPr>
      <w:r>
        <w:rPr>
          <w:rFonts w:ascii="黑体" w:eastAsia="黑体" w:hAnsi="黑体" w:cs="黑体" w:hint="eastAsia"/>
        </w:rPr>
        <w:t>移动</w:t>
      </w:r>
      <w:r w:rsidR="00F60714" w:rsidRPr="0005054A">
        <w:rPr>
          <w:rFonts w:ascii="黑体" w:eastAsia="黑体" w:hAnsi="黑体" w:cs="黑体" w:hint="eastAsia"/>
        </w:rPr>
        <w:t>式</w:t>
      </w:r>
      <w:r>
        <w:rPr>
          <w:rFonts w:ascii="黑体" w:eastAsia="黑体" w:hAnsi="黑体" w:cs="黑体" w:hint="eastAsia"/>
        </w:rPr>
        <w:t>改底肥水</w:t>
      </w:r>
      <w:r w:rsidR="00F60714" w:rsidRPr="0005054A">
        <w:rPr>
          <w:rFonts w:ascii="黑体" w:eastAsia="黑体" w:hAnsi="黑体" w:cs="黑体" w:hint="eastAsia"/>
        </w:rPr>
        <w:t>机</w:t>
      </w:r>
    </w:p>
    <w:p w:rsidR="008A6BAD" w:rsidRDefault="00850107">
      <w:pPr>
        <w:pStyle w:val="afe"/>
        <w:ind w:firstLine="420"/>
      </w:pPr>
      <w:r>
        <w:rPr>
          <w:rFonts w:hint="eastAsia"/>
        </w:rPr>
        <w:t>能</w:t>
      </w:r>
      <w:r w:rsidR="00E520DB">
        <w:rPr>
          <w:rFonts w:hint="eastAsia"/>
        </w:rPr>
        <w:t>一次完成</w:t>
      </w:r>
      <w:r w:rsidR="00CC4F5B">
        <w:rPr>
          <w:rFonts w:hint="eastAsia"/>
        </w:rPr>
        <w:t>对池塘底泥</w:t>
      </w:r>
      <w:r w:rsidR="00E520DB">
        <w:rPr>
          <w:rFonts w:hint="eastAsia"/>
        </w:rPr>
        <w:t>的</w:t>
      </w:r>
      <w:r w:rsidR="00CC4F5B">
        <w:rPr>
          <w:rFonts w:hint="eastAsia"/>
        </w:rPr>
        <w:t>微孔曝气、</w:t>
      </w:r>
      <w:r>
        <w:rPr>
          <w:rFonts w:hint="eastAsia"/>
        </w:rPr>
        <w:t>刮</w:t>
      </w:r>
      <w:proofErr w:type="gramStart"/>
      <w:r w:rsidR="00CC4F5B">
        <w:rPr>
          <w:rFonts w:hint="eastAsia"/>
        </w:rPr>
        <w:t>泥操作</w:t>
      </w:r>
      <w:proofErr w:type="gramEnd"/>
      <w:r w:rsidR="00CC4F5B">
        <w:rPr>
          <w:rFonts w:hint="eastAsia"/>
        </w:rPr>
        <w:t>的</w:t>
      </w:r>
      <w:r>
        <w:rPr>
          <w:rFonts w:hint="eastAsia"/>
        </w:rPr>
        <w:t>移动</w:t>
      </w:r>
      <w:r w:rsidR="00011CD4" w:rsidRPr="00011CD4">
        <w:rPr>
          <w:rFonts w:hint="eastAsia"/>
        </w:rPr>
        <w:t>式</w:t>
      </w:r>
      <w:r w:rsidR="00EB27C5">
        <w:rPr>
          <w:rFonts w:hint="eastAsia"/>
        </w:rPr>
        <w:t>水质调控</w:t>
      </w:r>
      <w:r w:rsidR="00011CD4" w:rsidRPr="00011CD4">
        <w:rPr>
          <w:rFonts w:hint="eastAsia"/>
        </w:rPr>
        <w:t>机械。</w:t>
      </w:r>
    </w:p>
    <w:p w:rsidR="00673242" w:rsidRDefault="006D0D25" w:rsidP="00673242">
      <w:pPr>
        <w:pStyle w:val="aff0"/>
        <w:spacing w:beforeLines="100" w:before="312" w:afterLines="100" w:after="312"/>
      </w:pPr>
      <w:bookmarkStart w:id="165" w:name="_Toc447895093"/>
      <w:bookmarkStart w:id="166" w:name="_Toc386036708"/>
      <w:bookmarkStart w:id="167" w:name="_Toc447991642"/>
      <w:bookmarkStart w:id="168" w:name="_Toc385784932"/>
      <w:bookmarkStart w:id="169" w:name="_Toc448954852"/>
      <w:bookmarkStart w:id="170" w:name="_Toc447991643"/>
      <w:bookmarkStart w:id="171" w:name="_Toc447895643"/>
      <w:bookmarkStart w:id="172" w:name="_Toc447895642"/>
      <w:bookmarkStart w:id="173" w:name="_Toc447872112"/>
      <w:bookmarkStart w:id="174" w:name="_Toc447872111"/>
      <w:bookmarkStart w:id="175" w:name="_Toc385785087"/>
      <w:bookmarkStart w:id="176" w:name="_Toc447895094"/>
      <w:bookmarkStart w:id="177" w:name="_Toc226947821"/>
      <w:bookmarkStart w:id="178" w:name="_Toc145083673"/>
      <w:bookmarkStart w:id="179" w:name="_Toc121325888"/>
      <w:bookmarkStart w:id="180" w:name="_Toc15162576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rPr>
        <w:t xml:space="preserve">4  </w:t>
      </w:r>
      <w:r w:rsidR="00194627" w:rsidRPr="0005054A">
        <w:rPr>
          <w:rFonts w:hint="eastAsia"/>
        </w:rPr>
        <w:t>基本要求</w:t>
      </w:r>
      <w:bookmarkStart w:id="181" w:name="_Toc53494321"/>
      <w:bookmarkStart w:id="182" w:name="_Toc121325889"/>
      <w:bookmarkEnd w:id="177"/>
      <w:bookmarkEnd w:id="178"/>
      <w:bookmarkEnd w:id="179"/>
      <w:bookmarkEnd w:id="180"/>
    </w:p>
    <w:p w:rsidR="00194627" w:rsidRPr="0005054A" w:rsidRDefault="00673242" w:rsidP="00673242">
      <w:pPr>
        <w:pStyle w:val="aff0"/>
        <w:spacing w:beforeLines="100" w:before="312" w:afterLines="100" w:after="312"/>
      </w:pPr>
      <w:bookmarkStart w:id="183" w:name="_Toc151625766"/>
      <w:r>
        <w:rPr>
          <w:rFonts w:hint="eastAsia"/>
        </w:rPr>
        <w:t>4</w:t>
      </w:r>
      <w:r w:rsidR="006D0D25">
        <w:rPr>
          <w:rFonts w:hint="eastAsia"/>
        </w:rPr>
        <w:t xml:space="preserve">.1  </w:t>
      </w:r>
      <w:r w:rsidR="00194627" w:rsidRPr="0005054A">
        <w:rPr>
          <w:rFonts w:hint="eastAsia"/>
        </w:rPr>
        <w:t>需补充提供的材料</w:t>
      </w:r>
      <w:bookmarkEnd w:id="181"/>
      <w:bookmarkEnd w:id="182"/>
      <w:bookmarkEnd w:id="183"/>
    </w:p>
    <w:p w:rsidR="00194627" w:rsidRPr="0005054A" w:rsidRDefault="00194627">
      <w:pPr>
        <w:pStyle w:val="afffff2"/>
        <w:ind w:left="0" w:firstLineChars="200" w:firstLine="420"/>
        <w:rPr>
          <w:rFonts w:hAnsi="宋体" w:cs="宋体"/>
          <w:szCs w:val="21"/>
        </w:rPr>
      </w:pPr>
      <w:r w:rsidRPr="0005054A">
        <w:rPr>
          <w:rFonts w:hAnsi="宋体" w:hint="eastAsia"/>
        </w:rPr>
        <w:t>除申请时</w:t>
      </w:r>
      <w:r w:rsidRPr="0005054A">
        <w:rPr>
          <w:rFonts w:hAnsi="宋体"/>
        </w:rPr>
        <w:t>提交的材料之外</w:t>
      </w:r>
      <w:r w:rsidRPr="0005054A">
        <w:rPr>
          <w:rFonts w:hAnsi="宋体" w:hint="eastAsia"/>
        </w:rPr>
        <w:t>，需要补充提供以下材料：</w:t>
      </w:r>
    </w:p>
    <w:p w:rsidR="00194627" w:rsidRPr="0005054A" w:rsidRDefault="00194627">
      <w:pPr>
        <w:pStyle w:val="aff4"/>
        <w:numPr>
          <w:ilvl w:val="0"/>
          <w:numId w:val="13"/>
        </w:numPr>
        <w:tabs>
          <w:tab w:val="clear" w:pos="846"/>
          <w:tab w:val="left" w:pos="840"/>
        </w:tabs>
        <w:rPr>
          <w:rFonts w:eastAsia="宋体"/>
        </w:rPr>
      </w:pPr>
      <w:r w:rsidRPr="0005054A">
        <w:rPr>
          <w:rFonts w:eastAsia="宋体" w:hint="eastAsia"/>
        </w:rPr>
        <w:t>产品规格表（见附录A）；</w:t>
      </w:r>
    </w:p>
    <w:p w:rsidR="0055259F" w:rsidRPr="0048502F" w:rsidRDefault="00194627" w:rsidP="0048502F">
      <w:pPr>
        <w:pStyle w:val="aff4"/>
        <w:numPr>
          <w:ilvl w:val="0"/>
          <w:numId w:val="13"/>
        </w:numPr>
        <w:tabs>
          <w:tab w:val="clear" w:pos="846"/>
          <w:tab w:val="left" w:pos="840"/>
        </w:tabs>
        <w:rPr>
          <w:rFonts w:eastAsia="宋体"/>
        </w:rPr>
      </w:pPr>
      <w:r w:rsidRPr="0005054A">
        <w:rPr>
          <w:rFonts w:eastAsia="宋体" w:hint="eastAsia"/>
          <w:bCs/>
        </w:rPr>
        <w:t>样机照片</w:t>
      </w:r>
      <w:r w:rsidR="00DC3F61">
        <w:rPr>
          <w:rFonts w:eastAsia="宋体" w:hint="eastAsia"/>
          <w:bCs/>
        </w:rPr>
        <w:t>3张</w:t>
      </w:r>
      <w:r w:rsidR="0097220E">
        <w:rPr>
          <w:rFonts w:eastAsia="宋体" w:hint="eastAsia"/>
          <w:bCs/>
        </w:rPr>
        <w:t>（彩色，含产品铭牌1张）</w:t>
      </w:r>
      <w:r w:rsidRPr="0005054A">
        <w:rPr>
          <w:rFonts w:eastAsia="宋体" w:hint="eastAsia"/>
          <w:bCs/>
        </w:rPr>
        <w:t>；</w:t>
      </w:r>
    </w:p>
    <w:p w:rsidR="00194627" w:rsidRPr="0005054A" w:rsidRDefault="00194627" w:rsidP="009E5067">
      <w:pPr>
        <w:pStyle w:val="aff4"/>
        <w:numPr>
          <w:ilvl w:val="0"/>
          <w:numId w:val="13"/>
        </w:numPr>
        <w:tabs>
          <w:tab w:val="clear" w:pos="846"/>
          <w:tab w:val="left" w:pos="426"/>
          <w:tab w:val="left" w:pos="840"/>
        </w:tabs>
        <w:ind w:left="845"/>
        <w:rPr>
          <w:rFonts w:eastAsia="宋体"/>
        </w:rPr>
      </w:pPr>
      <w:r w:rsidRPr="0005054A">
        <w:rPr>
          <w:rFonts w:eastAsia="宋体" w:hint="eastAsia"/>
        </w:rPr>
        <w:t>创新性证明材料（整机或部件的发明专利、实用新型专利、科技成果评价证书、科技成果查新报告之一）；</w:t>
      </w:r>
    </w:p>
    <w:p w:rsidR="00194627" w:rsidRPr="0005054A" w:rsidRDefault="00194627" w:rsidP="009E5067">
      <w:pPr>
        <w:numPr>
          <w:ilvl w:val="0"/>
          <w:numId w:val="13"/>
        </w:numPr>
        <w:tabs>
          <w:tab w:val="left" w:pos="846"/>
        </w:tabs>
        <w:ind w:left="845"/>
        <w:rPr>
          <w:rFonts w:ascii="宋体" w:hAnsi="宋体"/>
          <w:szCs w:val="21"/>
        </w:rPr>
      </w:pPr>
      <w:r w:rsidRPr="0005054A">
        <w:rPr>
          <w:rFonts w:ascii="宋体" w:hAnsi="宋体" w:cs="宋体"/>
          <w:kern w:val="0"/>
          <w:szCs w:val="21"/>
        </w:rPr>
        <w:t>符合</w:t>
      </w:r>
      <w:r w:rsidR="00011CD4">
        <w:rPr>
          <w:rFonts w:ascii="宋体" w:hAnsi="宋体" w:cs="宋体" w:hint="eastAsia"/>
          <w:kern w:val="0"/>
          <w:szCs w:val="21"/>
        </w:rPr>
        <w:t>本</w:t>
      </w:r>
      <w:r w:rsidRPr="0005054A">
        <w:rPr>
          <w:rFonts w:ascii="宋体" w:hAnsi="宋体" w:cs="宋体"/>
          <w:kern w:val="0"/>
          <w:szCs w:val="21"/>
        </w:rPr>
        <w:t>大纲要求的检验检测报告（如适用）；</w:t>
      </w:r>
    </w:p>
    <w:p w:rsidR="00194627" w:rsidRPr="0005054A" w:rsidRDefault="00194627">
      <w:pPr>
        <w:pStyle w:val="afe"/>
        <w:numPr>
          <w:ilvl w:val="0"/>
          <w:numId w:val="13"/>
        </w:numPr>
        <w:tabs>
          <w:tab w:val="left" w:pos="846"/>
        </w:tabs>
        <w:ind w:firstLineChars="0"/>
        <w:rPr>
          <w:rFonts w:hAnsi="宋体"/>
        </w:rPr>
      </w:pPr>
      <w:r w:rsidRPr="0005054A">
        <w:rPr>
          <w:rFonts w:hAnsi="宋体" w:cs="宋体" w:hint="eastAsia"/>
        </w:rPr>
        <w:t>符合</w:t>
      </w:r>
      <w:r w:rsidR="00011CD4">
        <w:rPr>
          <w:rFonts w:hAnsi="宋体" w:cs="宋体" w:hint="eastAsia"/>
        </w:rPr>
        <w:t>本</w:t>
      </w:r>
      <w:r w:rsidRPr="0005054A">
        <w:rPr>
          <w:rFonts w:hAnsi="宋体" w:cs="宋体" w:hint="eastAsia"/>
        </w:rPr>
        <w:t>大纲要求的实地试验验证报告（如适用）</w:t>
      </w:r>
      <w:r w:rsidRPr="0005054A">
        <w:rPr>
          <w:rFonts w:hAnsi="宋体" w:hint="eastAsia"/>
        </w:rPr>
        <w:t>。</w:t>
      </w:r>
    </w:p>
    <w:p w:rsidR="00194627" w:rsidRPr="0005054A" w:rsidRDefault="00194627">
      <w:pPr>
        <w:pStyle w:val="afe"/>
        <w:ind w:left="426" w:firstLineChars="0" w:firstLine="0"/>
        <w:rPr>
          <w:rFonts w:hAnsi="宋体"/>
        </w:rPr>
      </w:pPr>
      <w:r w:rsidRPr="0005054A">
        <w:rPr>
          <w:rFonts w:hAnsi="宋体" w:hint="eastAsia"/>
        </w:rPr>
        <w:t>以上材料需加盖制造商公章。</w:t>
      </w:r>
    </w:p>
    <w:p w:rsidR="00194627" w:rsidRPr="0005054A" w:rsidRDefault="00673242">
      <w:pPr>
        <w:pStyle w:val="aff"/>
        <w:widowControl w:val="0"/>
        <w:spacing w:before="156" w:after="156"/>
        <w:ind w:left="0" w:firstLine="0"/>
      </w:pPr>
      <w:bookmarkStart w:id="184" w:name="_Toc23152154"/>
      <w:bookmarkStart w:id="185" w:name="_Toc226517640"/>
      <w:bookmarkStart w:id="186" w:name="_Toc519066802"/>
      <w:bookmarkStart w:id="187" w:name="_Toc523131839"/>
      <w:bookmarkStart w:id="188" w:name="_Toc518285815"/>
      <w:bookmarkStart w:id="189" w:name="_Toc513453018"/>
      <w:bookmarkStart w:id="190" w:name="_Toc53494322"/>
      <w:bookmarkStart w:id="191" w:name="_Toc17102131"/>
      <w:bookmarkStart w:id="192" w:name="_Toc522091775"/>
      <w:bookmarkStart w:id="193" w:name="_Toc12541705"/>
      <w:bookmarkStart w:id="194" w:name="_Toc121325890"/>
      <w:bookmarkStart w:id="195" w:name="_Toc151625767"/>
      <w:r w:rsidRPr="0013629A">
        <w:rPr>
          <w:rFonts w:ascii="黑体" w:hAnsi="黑体" w:hint="eastAsia"/>
        </w:rPr>
        <w:t>4</w:t>
      </w:r>
      <w:r w:rsidR="006D0D25" w:rsidRPr="0013629A">
        <w:rPr>
          <w:rFonts w:ascii="黑体" w:hAnsi="黑体" w:hint="eastAsia"/>
        </w:rPr>
        <w:t xml:space="preserve">.2 </w:t>
      </w:r>
      <w:r w:rsidR="006D0D25">
        <w:rPr>
          <w:rFonts w:hint="eastAsia"/>
        </w:rPr>
        <w:t xml:space="preserve"> </w:t>
      </w:r>
      <w:r w:rsidR="00194627" w:rsidRPr="0005054A">
        <w:rPr>
          <w:rFonts w:hint="eastAsia"/>
        </w:rPr>
        <w:t>样机确定</w:t>
      </w:r>
      <w:bookmarkEnd w:id="184"/>
      <w:bookmarkEnd w:id="185"/>
      <w:bookmarkEnd w:id="186"/>
      <w:bookmarkEnd w:id="187"/>
      <w:bookmarkEnd w:id="188"/>
      <w:bookmarkEnd w:id="189"/>
      <w:bookmarkEnd w:id="190"/>
      <w:bookmarkEnd w:id="191"/>
      <w:bookmarkEnd w:id="192"/>
      <w:bookmarkEnd w:id="193"/>
      <w:bookmarkEnd w:id="194"/>
      <w:bookmarkEnd w:id="195"/>
    </w:p>
    <w:p w:rsidR="00194627" w:rsidRDefault="00194627">
      <w:pPr>
        <w:pStyle w:val="afe"/>
        <w:ind w:firstLine="420"/>
        <w:rPr>
          <w:rFonts w:hAnsi="宋体" w:cs="宋体"/>
        </w:rPr>
      </w:pPr>
      <w:r w:rsidRPr="0005054A">
        <w:rPr>
          <w:rFonts w:hAnsi="宋体" w:cs="宋体" w:hint="eastAsia"/>
        </w:rPr>
        <w:t>样机由制造商无偿提供且应是12个月以内生产的合格产品，数量为1台。样机应在制造商明示的合格品存放处获得，也可在使用现场获得，由鉴定</w:t>
      </w:r>
      <w:proofErr w:type="gramStart"/>
      <w:r w:rsidRPr="0005054A">
        <w:rPr>
          <w:rFonts w:hAnsi="宋体" w:cs="宋体" w:hint="eastAsia"/>
        </w:rPr>
        <w:t>人员验样并</w:t>
      </w:r>
      <w:proofErr w:type="gramEnd"/>
      <w:r w:rsidRPr="0005054A">
        <w:rPr>
          <w:rFonts w:hAnsi="宋体" w:cs="宋体" w:hint="eastAsia"/>
        </w:rPr>
        <w:t>经制造商确认后，方可进行鉴定。试验鉴定完成且制造商对鉴定结果无异议后，样机由制造商自行处理。</w:t>
      </w:r>
    </w:p>
    <w:p w:rsidR="00434A7C" w:rsidRPr="0005054A" w:rsidRDefault="00434A7C" w:rsidP="00434A7C">
      <w:pPr>
        <w:pStyle w:val="aff"/>
        <w:widowControl w:val="0"/>
        <w:spacing w:before="156" w:after="156"/>
        <w:ind w:left="0" w:firstLine="0"/>
      </w:pPr>
      <w:bookmarkStart w:id="196" w:name="_Toc151625768"/>
      <w:r w:rsidRPr="00B85318">
        <w:rPr>
          <w:rFonts w:ascii="黑体" w:hAnsi="黑体" w:hint="eastAsia"/>
        </w:rPr>
        <w:lastRenderedPageBreak/>
        <w:t>4.</w:t>
      </w:r>
      <w:r w:rsidR="00B85318">
        <w:rPr>
          <w:rFonts w:ascii="黑体" w:hAnsi="黑体" w:hint="eastAsia"/>
        </w:rPr>
        <w:t xml:space="preserve">3 </w:t>
      </w:r>
      <w:r w:rsidR="00B85318" w:rsidRPr="00CD1E0B">
        <w:rPr>
          <w:rFonts w:ascii="黑体" w:hAnsi="黑体" w:hint="eastAsia"/>
        </w:rPr>
        <w:t xml:space="preserve"> </w:t>
      </w:r>
      <w:r w:rsidR="00CD1E0B" w:rsidRPr="00CD1E0B">
        <w:rPr>
          <w:rFonts w:hint="eastAsia"/>
        </w:rPr>
        <w:t>型号</w:t>
      </w:r>
      <w:r w:rsidR="00A30102">
        <w:rPr>
          <w:rFonts w:hint="eastAsia"/>
        </w:rPr>
        <w:t>规格</w:t>
      </w:r>
      <w:bookmarkEnd w:id="196"/>
    </w:p>
    <w:p w:rsidR="001A3F90" w:rsidRDefault="00B76795" w:rsidP="00DA03E0">
      <w:pPr>
        <w:pStyle w:val="afe"/>
        <w:ind w:firstLine="420"/>
        <w:rPr>
          <w:rFonts w:hAnsi="宋体" w:cs="宋体"/>
        </w:rPr>
      </w:pPr>
      <w:r>
        <w:rPr>
          <w:rFonts w:hAnsi="宋体" w:cs="宋体"/>
        </w:rPr>
        <w:t>改底肥水机</w:t>
      </w:r>
      <w:r w:rsidR="00086547">
        <w:rPr>
          <w:rFonts w:hAnsi="宋体" w:cs="宋体"/>
        </w:rPr>
        <w:t>型号规格和试验池塘要求见表</w:t>
      </w:r>
      <w:r w:rsidR="00086547">
        <w:rPr>
          <w:rFonts w:hAnsi="宋体" w:cs="宋体" w:hint="eastAsia"/>
        </w:rPr>
        <w:t>1。</w:t>
      </w:r>
    </w:p>
    <w:p w:rsidR="00086547" w:rsidRPr="00DC08ED" w:rsidRDefault="00086547" w:rsidP="00086547">
      <w:pPr>
        <w:pStyle w:val="afe"/>
        <w:ind w:firstLineChars="0" w:firstLine="0"/>
        <w:jc w:val="center"/>
        <w:rPr>
          <w:rFonts w:ascii="黑体" w:eastAsia="黑体" w:hAnsi="黑体" w:cs="宋体"/>
          <w:szCs w:val="21"/>
        </w:rPr>
      </w:pPr>
      <w:r w:rsidRPr="00DC08ED">
        <w:rPr>
          <w:rFonts w:ascii="黑体" w:eastAsia="黑体" w:hAnsi="黑体" w:cs="宋体" w:hint="eastAsia"/>
          <w:szCs w:val="21"/>
        </w:rPr>
        <w:t>表</w:t>
      </w:r>
      <w:r w:rsidR="0030557C">
        <w:rPr>
          <w:rFonts w:ascii="黑体" w:eastAsia="黑体" w:hAnsi="黑体" w:cs="宋体" w:hint="eastAsia"/>
          <w:szCs w:val="21"/>
        </w:rPr>
        <w:t xml:space="preserve">1 </w:t>
      </w:r>
      <w:r w:rsidR="00B76795">
        <w:rPr>
          <w:rFonts w:ascii="黑体" w:eastAsia="黑体" w:hAnsi="黑体" w:cs="宋体"/>
          <w:szCs w:val="21"/>
        </w:rPr>
        <w:t>改底肥水机</w:t>
      </w:r>
      <w:r w:rsidRPr="00DC08ED">
        <w:rPr>
          <w:rFonts w:ascii="黑体" w:eastAsia="黑体" w:hAnsi="黑体" w:cs="宋体"/>
          <w:szCs w:val="21"/>
        </w:rPr>
        <w:t>型号规格和试验池塘要求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558"/>
        <w:gridCol w:w="1558"/>
        <w:gridCol w:w="2638"/>
        <w:gridCol w:w="2858"/>
      </w:tblGrid>
      <w:tr w:rsidR="0089120B" w:rsidRPr="001500B8" w:rsidTr="00693AAC">
        <w:trPr>
          <w:trHeight w:val="634"/>
        </w:trPr>
        <w:tc>
          <w:tcPr>
            <w:tcW w:w="501" w:type="pct"/>
            <w:vAlign w:val="center"/>
          </w:tcPr>
          <w:p w:rsidR="0089120B" w:rsidRPr="001500B8" w:rsidRDefault="0089120B" w:rsidP="006E496E">
            <w:pPr>
              <w:pStyle w:val="afe"/>
              <w:ind w:firstLineChars="0" w:firstLine="0"/>
              <w:contextualSpacing/>
              <w:jc w:val="center"/>
              <w:rPr>
                <w:rFonts w:hAnsi="宋体" w:cs="宋体"/>
                <w:sz w:val="18"/>
                <w:szCs w:val="18"/>
              </w:rPr>
            </w:pPr>
            <w:r w:rsidRPr="001500B8">
              <w:rPr>
                <w:rFonts w:hAnsi="宋体" w:cs="宋体" w:hint="eastAsia"/>
                <w:sz w:val="18"/>
                <w:szCs w:val="18"/>
              </w:rPr>
              <w:t>序号</w:t>
            </w:r>
          </w:p>
        </w:tc>
        <w:tc>
          <w:tcPr>
            <w:tcW w:w="814" w:type="pct"/>
            <w:vAlign w:val="center"/>
          </w:tcPr>
          <w:p w:rsidR="0089120B" w:rsidRDefault="0089120B" w:rsidP="006E496E">
            <w:pPr>
              <w:pStyle w:val="afe"/>
              <w:ind w:firstLineChars="0" w:firstLine="0"/>
              <w:contextualSpacing/>
              <w:jc w:val="center"/>
              <w:rPr>
                <w:rFonts w:hAnsi="宋体" w:cs="宋体"/>
                <w:sz w:val="18"/>
                <w:szCs w:val="18"/>
              </w:rPr>
            </w:pPr>
            <w:r>
              <w:rPr>
                <w:rFonts w:hAnsi="宋体" w:cs="宋体" w:hint="eastAsia"/>
                <w:sz w:val="18"/>
                <w:szCs w:val="18"/>
              </w:rPr>
              <w:t>刮泥链长度</w:t>
            </w:r>
          </w:p>
          <w:p w:rsidR="00DD18C9" w:rsidRPr="001500B8" w:rsidRDefault="00883C55" w:rsidP="00883C55">
            <w:pPr>
              <w:pStyle w:val="afe"/>
              <w:ind w:firstLineChars="0" w:firstLine="0"/>
              <w:contextualSpacing/>
              <w:jc w:val="center"/>
              <w:rPr>
                <w:rFonts w:hAnsi="宋体" w:cs="宋体"/>
                <w:sz w:val="18"/>
                <w:szCs w:val="18"/>
              </w:rPr>
            </w:pPr>
            <w:r>
              <w:rPr>
                <w:rFonts w:hAnsi="宋体" w:cs="宋体" w:hint="eastAsia"/>
                <w:sz w:val="18"/>
                <w:szCs w:val="18"/>
              </w:rPr>
              <w:t>（m）</w:t>
            </w:r>
          </w:p>
        </w:tc>
        <w:tc>
          <w:tcPr>
            <w:tcW w:w="814" w:type="pct"/>
            <w:vAlign w:val="center"/>
          </w:tcPr>
          <w:p w:rsidR="0089120B" w:rsidRDefault="0089120B" w:rsidP="006E496E">
            <w:pPr>
              <w:pStyle w:val="afe"/>
              <w:ind w:firstLineChars="0" w:firstLine="0"/>
              <w:contextualSpacing/>
              <w:jc w:val="center"/>
              <w:rPr>
                <w:rFonts w:hAnsi="宋体" w:cs="宋体"/>
                <w:sz w:val="18"/>
                <w:szCs w:val="18"/>
              </w:rPr>
            </w:pPr>
            <w:r w:rsidRPr="006E496E">
              <w:rPr>
                <w:rFonts w:hAnsi="宋体" w:cs="宋体" w:hint="eastAsia"/>
                <w:sz w:val="18"/>
                <w:szCs w:val="18"/>
              </w:rPr>
              <w:t>配套动力功率</w:t>
            </w:r>
          </w:p>
          <w:p w:rsidR="00DD18C9" w:rsidRPr="001500B8" w:rsidRDefault="00883C55" w:rsidP="00883C55">
            <w:pPr>
              <w:pStyle w:val="afe"/>
              <w:ind w:firstLineChars="0" w:firstLine="0"/>
              <w:contextualSpacing/>
              <w:jc w:val="center"/>
              <w:rPr>
                <w:rFonts w:hAnsi="宋体" w:cs="宋体"/>
                <w:sz w:val="18"/>
                <w:szCs w:val="18"/>
              </w:rPr>
            </w:pPr>
            <w:r>
              <w:rPr>
                <w:rFonts w:hAnsi="宋体" w:cs="宋体" w:hint="eastAsia"/>
                <w:sz w:val="18"/>
                <w:szCs w:val="18"/>
              </w:rPr>
              <w:t>（kW）</w:t>
            </w:r>
          </w:p>
        </w:tc>
        <w:tc>
          <w:tcPr>
            <w:tcW w:w="1378" w:type="pct"/>
            <w:vAlign w:val="center"/>
          </w:tcPr>
          <w:p w:rsidR="00906B5C" w:rsidRDefault="0089120B" w:rsidP="00906B5C">
            <w:pPr>
              <w:pStyle w:val="afe"/>
              <w:ind w:firstLineChars="0" w:firstLine="0"/>
              <w:contextualSpacing/>
              <w:jc w:val="center"/>
              <w:rPr>
                <w:rFonts w:hAnsi="宋体" w:cs="宋体"/>
                <w:sz w:val="18"/>
                <w:szCs w:val="18"/>
              </w:rPr>
            </w:pPr>
            <w:r>
              <w:rPr>
                <w:rFonts w:hAnsi="宋体" w:cs="宋体" w:hint="eastAsia"/>
                <w:sz w:val="18"/>
                <w:szCs w:val="18"/>
              </w:rPr>
              <w:t>配套动力电压</w:t>
            </w:r>
            <w:r w:rsidR="00906B5C">
              <w:rPr>
                <w:rFonts w:hAnsi="宋体" w:cs="宋体" w:hint="eastAsia"/>
                <w:sz w:val="18"/>
                <w:szCs w:val="18"/>
              </w:rPr>
              <w:t>/频率</w:t>
            </w:r>
          </w:p>
          <w:p w:rsidR="00DD18C9" w:rsidRPr="00906B5C" w:rsidRDefault="00906B5C" w:rsidP="00906B5C">
            <w:pPr>
              <w:pStyle w:val="afe"/>
              <w:ind w:firstLineChars="0" w:firstLine="0"/>
              <w:contextualSpacing/>
              <w:jc w:val="center"/>
              <w:rPr>
                <w:rFonts w:hAnsi="宋体" w:cs="宋体"/>
                <w:sz w:val="18"/>
                <w:szCs w:val="18"/>
              </w:rPr>
            </w:pPr>
            <w:r>
              <w:rPr>
                <w:rFonts w:hAnsi="宋体" w:cs="宋体" w:hint="eastAsia"/>
                <w:sz w:val="18"/>
                <w:szCs w:val="18"/>
              </w:rPr>
              <w:t>（V/Hz）</w:t>
            </w:r>
          </w:p>
        </w:tc>
        <w:tc>
          <w:tcPr>
            <w:tcW w:w="1493" w:type="pct"/>
            <w:vAlign w:val="center"/>
          </w:tcPr>
          <w:p w:rsidR="00E14916" w:rsidRDefault="00883C55" w:rsidP="00920B92">
            <w:pPr>
              <w:pStyle w:val="afe"/>
              <w:ind w:firstLineChars="0" w:firstLine="0"/>
              <w:contextualSpacing/>
              <w:jc w:val="center"/>
              <w:rPr>
                <w:rFonts w:hAnsi="宋体" w:cs="宋体"/>
                <w:sz w:val="18"/>
                <w:szCs w:val="18"/>
              </w:rPr>
            </w:pPr>
            <w:r>
              <w:rPr>
                <w:rFonts w:hAnsi="宋体" w:cs="宋体" w:hint="eastAsia"/>
                <w:sz w:val="18"/>
                <w:szCs w:val="18"/>
              </w:rPr>
              <w:t>试验</w:t>
            </w:r>
            <w:r w:rsidR="00920B92">
              <w:rPr>
                <w:rFonts w:hAnsi="宋体" w:cs="宋体" w:hint="eastAsia"/>
                <w:sz w:val="18"/>
                <w:szCs w:val="18"/>
              </w:rPr>
              <w:t>池塘</w:t>
            </w:r>
            <w:r w:rsidR="00E14916">
              <w:rPr>
                <w:rFonts w:hAnsi="宋体" w:cs="宋体" w:hint="eastAsia"/>
                <w:sz w:val="18"/>
                <w:szCs w:val="18"/>
              </w:rPr>
              <w:t>大小</w:t>
            </w:r>
            <w:r w:rsidR="0089120B">
              <w:rPr>
                <w:rFonts w:hAnsi="宋体" w:cs="宋体" w:hint="eastAsia"/>
                <w:sz w:val="18"/>
                <w:szCs w:val="18"/>
              </w:rPr>
              <w:t>（长×宽）</w:t>
            </w:r>
          </w:p>
          <w:p w:rsidR="00DD18C9" w:rsidRDefault="00883C55" w:rsidP="00920B92">
            <w:pPr>
              <w:pStyle w:val="afe"/>
              <w:ind w:firstLineChars="0" w:firstLine="0"/>
              <w:contextualSpacing/>
              <w:jc w:val="center"/>
              <w:rPr>
                <w:rFonts w:hAnsi="宋体" w:cs="宋体"/>
                <w:sz w:val="18"/>
                <w:szCs w:val="18"/>
              </w:rPr>
            </w:pPr>
            <w:r>
              <w:rPr>
                <w:rFonts w:hAnsi="宋体" w:cs="宋体" w:hint="eastAsia"/>
                <w:sz w:val="18"/>
                <w:szCs w:val="18"/>
              </w:rPr>
              <w:t>（m）</w:t>
            </w:r>
          </w:p>
        </w:tc>
      </w:tr>
      <w:tr w:rsidR="0089120B" w:rsidRPr="001500B8" w:rsidTr="00693AAC">
        <w:tc>
          <w:tcPr>
            <w:tcW w:w="501" w:type="pct"/>
            <w:vAlign w:val="center"/>
          </w:tcPr>
          <w:p w:rsidR="0089120B" w:rsidRPr="001500B8" w:rsidRDefault="0089120B" w:rsidP="00BE1BD3">
            <w:pPr>
              <w:pStyle w:val="afe"/>
              <w:ind w:firstLineChars="0" w:firstLine="0"/>
              <w:contextualSpacing/>
              <w:jc w:val="center"/>
              <w:rPr>
                <w:rFonts w:hAnsi="宋体" w:cs="宋体"/>
                <w:sz w:val="18"/>
                <w:szCs w:val="18"/>
              </w:rPr>
            </w:pPr>
            <w:r w:rsidRPr="001500B8">
              <w:rPr>
                <w:rFonts w:hAnsi="宋体" w:cs="宋体" w:hint="eastAsia"/>
                <w:sz w:val="18"/>
                <w:szCs w:val="18"/>
              </w:rPr>
              <w:t>1</w:t>
            </w:r>
          </w:p>
        </w:tc>
        <w:tc>
          <w:tcPr>
            <w:tcW w:w="814" w:type="pct"/>
            <w:vAlign w:val="center"/>
          </w:tcPr>
          <w:p w:rsidR="0089120B" w:rsidRPr="001500B8" w:rsidRDefault="00DB1267" w:rsidP="00BE1BD3">
            <w:pPr>
              <w:pStyle w:val="afe"/>
              <w:ind w:firstLineChars="0" w:firstLine="0"/>
              <w:contextualSpacing/>
              <w:jc w:val="center"/>
              <w:rPr>
                <w:rFonts w:hAnsi="宋体" w:cs="宋体"/>
                <w:sz w:val="18"/>
                <w:szCs w:val="18"/>
              </w:rPr>
            </w:pPr>
            <w:r>
              <w:rPr>
                <w:rFonts w:hAnsi="宋体" w:cs="宋体" w:hint="eastAsia"/>
                <w:sz w:val="18"/>
                <w:szCs w:val="18"/>
              </w:rPr>
              <w:t>20</w:t>
            </w:r>
          </w:p>
        </w:tc>
        <w:tc>
          <w:tcPr>
            <w:tcW w:w="814" w:type="pct"/>
            <w:vAlign w:val="center"/>
          </w:tcPr>
          <w:p w:rsidR="0089120B" w:rsidRPr="001500B8" w:rsidRDefault="00DB1267" w:rsidP="00BE1BD3">
            <w:pPr>
              <w:pStyle w:val="af0"/>
              <w:pBdr>
                <w:bottom w:val="none" w:sz="0" w:space="0" w:color="auto"/>
              </w:pBdr>
              <w:tabs>
                <w:tab w:val="clear" w:pos="4153"/>
                <w:tab w:val="clear" w:pos="8306"/>
              </w:tabs>
              <w:snapToGrid/>
              <w:contextualSpacing/>
              <w:rPr>
                <w:rFonts w:ascii="宋体" w:hAnsi="宋体" w:cs="宋体"/>
                <w:kern w:val="0"/>
              </w:rPr>
            </w:pPr>
            <w:r>
              <w:rPr>
                <w:rFonts w:ascii="宋体" w:hAnsi="宋体" w:cs="宋体" w:hint="eastAsia"/>
                <w:kern w:val="0"/>
              </w:rPr>
              <w:t>0.75</w:t>
            </w:r>
          </w:p>
        </w:tc>
        <w:tc>
          <w:tcPr>
            <w:tcW w:w="1378" w:type="pct"/>
            <w:vAlign w:val="center"/>
          </w:tcPr>
          <w:p w:rsidR="0089120B" w:rsidRPr="001500B8" w:rsidRDefault="00DB1267" w:rsidP="00983DEA">
            <w:pPr>
              <w:pStyle w:val="af0"/>
              <w:pBdr>
                <w:bottom w:val="none" w:sz="0" w:space="0" w:color="auto"/>
              </w:pBdr>
              <w:tabs>
                <w:tab w:val="clear" w:pos="4153"/>
                <w:tab w:val="clear" w:pos="8306"/>
              </w:tabs>
              <w:snapToGrid/>
              <w:contextualSpacing/>
              <w:rPr>
                <w:rFonts w:ascii="宋体" w:hAnsi="宋体" w:cs="宋体"/>
                <w:kern w:val="0"/>
              </w:rPr>
            </w:pPr>
            <w:r w:rsidRPr="006E496E">
              <w:rPr>
                <w:rFonts w:ascii="宋体" w:hAnsi="宋体" w:cs="宋体" w:hint="eastAsia"/>
                <w:kern w:val="0"/>
              </w:rPr>
              <w:t>220</w:t>
            </w:r>
            <w:r w:rsidR="00983DEA">
              <w:rPr>
                <w:rFonts w:ascii="宋体" w:hAnsi="宋体" w:cs="宋体" w:hint="eastAsia"/>
                <w:kern w:val="0"/>
              </w:rPr>
              <w:t xml:space="preserve"> 50 /</w:t>
            </w:r>
            <w:r w:rsidR="00906B5C">
              <w:rPr>
                <w:rFonts w:ascii="宋体" w:hAnsi="宋体" w:cs="宋体" w:hint="eastAsia"/>
                <w:kern w:val="0"/>
              </w:rPr>
              <w:t>380</w:t>
            </w:r>
            <w:r w:rsidR="00983DEA">
              <w:rPr>
                <w:rFonts w:ascii="宋体" w:hAnsi="宋体" w:cs="宋体" w:hint="eastAsia"/>
                <w:kern w:val="0"/>
              </w:rPr>
              <w:t xml:space="preserve"> 50</w:t>
            </w:r>
          </w:p>
        </w:tc>
        <w:tc>
          <w:tcPr>
            <w:tcW w:w="1493" w:type="pct"/>
          </w:tcPr>
          <w:p w:rsidR="0089120B" w:rsidRPr="00BD2EE4" w:rsidRDefault="00CE5A09" w:rsidP="002C3522">
            <w:pPr>
              <w:pStyle w:val="af0"/>
              <w:pBdr>
                <w:bottom w:val="none" w:sz="0" w:space="0" w:color="auto"/>
              </w:pBdr>
              <w:tabs>
                <w:tab w:val="clear" w:pos="4153"/>
                <w:tab w:val="clear" w:pos="8306"/>
              </w:tabs>
              <w:snapToGrid/>
              <w:contextualSpacing/>
              <w:rPr>
                <w:rFonts w:ascii="宋体" w:hAnsi="宋体" w:cs="宋体"/>
                <w:color w:val="000000" w:themeColor="text1"/>
                <w:kern w:val="0"/>
              </w:rPr>
            </w:pPr>
            <w:r>
              <w:rPr>
                <w:rFonts w:ascii="宋体" w:hAnsi="宋体" w:cs="宋体" w:hint="eastAsia"/>
                <w:color w:val="000000" w:themeColor="text1"/>
                <w:kern w:val="0"/>
              </w:rPr>
              <w:t>≈</w:t>
            </w:r>
            <w:r w:rsidR="008511CC">
              <w:rPr>
                <w:rFonts w:ascii="宋体" w:hAnsi="宋体" w:cs="宋体" w:hint="eastAsia"/>
                <w:color w:val="000000" w:themeColor="text1"/>
                <w:kern w:val="0"/>
              </w:rPr>
              <w:t>（</w:t>
            </w:r>
            <w:r w:rsidR="0054042B">
              <w:rPr>
                <w:rFonts w:ascii="宋体" w:hAnsi="宋体" w:cs="宋体" w:hint="eastAsia"/>
                <w:color w:val="000000" w:themeColor="text1"/>
                <w:kern w:val="0"/>
              </w:rPr>
              <w:t>22</w:t>
            </w:r>
            <w:r w:rsidR="0054042B" w:rsidRPr="0054042B">
              <w:rPr>
                <w:rFonts w:ascii="宋体" w:hAnsi="宋体" w:cs="宋体" w:hint="eastAsia"/>
                <w:color w:val="000000" w:themeColor="text1"/>
                <w:kern w:val="0"/>
              </w:rPr>
              <w:t>～</w:t>
            </w:r>
            <w:r w:rsidR="008511CC" w:rsidRPr="00BD2EE4">
              <w:rPr>
                <w:rFonts w:ascii="宋体" w:hAnsi="宋体" w:cs="宋体" w:hint="eastAsia"/>
                <w:color w:val="000000" w:themeColor="text1"/>
                <w:kern w:val="0"/>
              </w:rPr>
              <w:t>24</w:t>
            </w:r>
            <w:r w:rsidR="008511CC">
              <w:rPr>
                <w:rFonts w:ascii="宋体" w:hAnsi="宋体" w:cs="宋体" w:hint="eastAsia"/>
                <w:color w:val="000000" w:themeColor="text1"/>
                <w:kern w:val="0"/>
              </w:rPr>
              <w:t>）</w:t>
            </w:r>
            <w:r w:rsidR="00BD2EE4" w:rsidRPr="00BD2EE4">
              <w:rPr>
                <w:rFonts w:ascii="宋体" w:hAnsi="宋体" w:cs="宋体" w:hint="eastAsia"/>
                <w:color w:val="000000" w:themeColor="text1"/>
                <w:kern w:val="0"/>
              </w:rPr>
              <w:t>×</w:t>
            </w:r>
            <w:r w:rsidR="008511CC">
              <w:rPr>
                <w:rFonts w:ascii="宋体" w:hAnsi="宋体" w:cs="宋体" w:hint="eastAsia"/>
                <w:color w:val="000000" w:themeColor="text1"/>
                <w:kern w:val="0"/>
              </w:rPr>
              <w:t>（</w:t>
            </w:r>
            <w:r w:rsidR="002C3522">
              <w:rPr>
                <w:rFonts w:ascii="宋体" w:hAnsi="宋体" w:cs="宋体" w:hint="eastAsia"/>
                <w:color w:val="000000" w:themeColor="text1"/>
                <w:kern w:val="0"/>
              </w:rPr>
              <w:t>14</w:t>
            </w:r>
            <w:r w:rsidR="0054042B" w:rsidRPr="0054042B">
              <w:rPr>
                <w:rFonts w:ascii="宋体" w:hAnsi="宋体" w:cs="宋体" w:hint="eastAsia"/>
                <w:color w:val="000000" w:themeColor="text1"/>
                <w:kern w:val="0"/>
              </w:rPr>
              <w:t>～</w:t>
            </w:r>
            <w:r w:rsidR="008511CC" w:rsidRPr="00BD2EE4">
              <w:rPr>
                <w:rFonts w:ascii="宋体" w:hAnsi="宋体" w:cs="宋体" w:hint="eastAsia"/>
                <w:color w:val="000000" w:themeColor="text1"/>
                <w:kern w:val="0"/>
              </w:rPr>
              <w:t>1</w:t>
            </w:r>
            <w:r w:rsidR="002C3522">
              <w:rPr>
                <w:rFonts w:ascii="宋体" w:hAnsi="宋体" w:cs="宋体" w:hint="eastAsia"/>
                <w:color w:val="000000" w:themeColor="text1"/>
                <w:kern w:val="0"/>
              </w:rPr>
              <w:t>6</w:t>
            </w:r>
            <w:r w:rsidR="008511CC">
              <w:rPr>
                <w:rFonts w:ascii="宋体" w:hAnsi="宋体" w:cs="宋体" w:hint="eastAsia"/>
                <w:color w:val="000000" w:themeColor="text1"/>
                <w:kern w:val="0"/>
              </w:rPr>
              <w:t>）</w:t>
            </w:r>
          </w:p>
        </w:tc>
      </w:tr>
      <w:tr w:rsidR="0089120B" w:rsidRPr="001500B8" w:rsidTr="00693AAC">
        <w:tc>
          <w:tcPr>
            <w:tcW w:w="501" w:type="pct"/>
            <w:vAlign w:val="center"/>
          </w:tcPr>
          <w:p w:rsidR="0089120B" w:rsidRPr="001500B8" w:rsidRDefault="0089120B" w:rsidP="00BE1BD3">
            <w:pPr>
              <w:pStyle w:val="afe"/>
              <w:ind w:firstLineChars="0" w:firstLine="0"/>
              <w:contextualSpacing/>
              <w:jc w:val="center"/>
              <w:rPr>
                <w:rFonts w:hAnsi="宋体" w:cs="宋体"/>
                <w:sz w:val="18"/>
                <w:szCs w:val="18"/>
              </w:rPr>
            </w:pPr>
            <w:r w:rsidRPr="001500B8">
              <w:rPr>
                <w:rFonts w:hAnsi="宋体" w:cs="宋体" w:hint="eastAsia"/>
                <w:sz w:val="18"/>
                <w:szCs w:val="18"/>
              </w:rPr>
              <w:t>2</w:t>
            </w:r>
          </w:p>
        </w:tc>
        <w:tc>
          <w:tcPr>
            <w:tcW w:w="814" w:type="pct"/>
            <w:vAlign w:val="center"/>
          </w:tcPr>
          <w:p w:rsidR="0089120B" w:rsidRPr="001500B8" w:rsidRDefault="00DB1267" w:rsidP="00BE1BD3">
            <w:pPr>
              <w:pStyle w:val="afe"/>
              <w:ind w:firstLineChars="0" w:firstLine="0"/>
              <w:contextualSpacing/>
              <w:jc w:val="center"/>
              <w:rPr>
                <w:rFonts w:hAnsi="宋体" w:cs="宋体"/>
                <w:sz w:val="18"/>
                <w:szCs w:val="18"/>
              </w:rPr>
            </w:pPr>
            <w:r>
              <w:rPr>
                <w:rFonts w:hAnsi="宋体" w:cs="宋体" w:hint="eastAsia"/>
                <w:sz w:val="18"/>
                <w:szCs w:val="18"/>
              </w:rPr>
              <w:t>40</w:t>
            </w:r>
          </w:p>
        </w:tc>
        <w:tc>
          <w:tcPr>
            <w:tcW w:w="814" w:type="pct"/>
            <w:vAlign w:val="center"/>
          </w:tcPr>
          <w:p w:rsidR="0089120B" w:rsidRPr="006E496E" w:rsidRDefault="00DB1267" w:rsidP="00BE1BD3">
            <w:pPr>
              <w:pStyle w:val="af0"/>
              <w:pBdr>
                <w:bottom w:val="none" w:sz="0" w:space="0" w:color="auto"/>
              </w:pBdr>
              <w:tabs>
                <w:tab w:val="clear" w:pos="4153"/>
                <w:tab w:val="clear" w:pos="8306"/>
              </w:tabs>
              <w:snapToGrid/>
              <w:contextualSpacing/>
              <w:rPr>
                <w:rFonts w:ascii="宋体" w:hAnsi="宋体" w:cs="宋体"/>
                <w:kern w:val="0"/>
              </w:rPr>
            </w:pPr>
            <w:r>
              <w:rPr>
                <w:rFonts w:ascii="宋体" w:hAnsi="宋体" w:cs="宋体" w:hint="eastAsia"/>
                <w:kern w:val="0"/>
              </w:rPr>
              <w:t>1.5</w:t>
            </w:r>
            <w:r w:rsidR="00626C30">
              <w:rPr>
                <w:rFonts w:ascii="宋体" w:hAnsi="宋体" w:cs="宋体" w:hint="eastAsia"/>
                <w:kern w:val="0"/>
              </w:rPr>
              <w:t xml:space="preserve"> </w:t>
            </w:r>
          </w:p>
        </w:tc>
        <w:tc>
          <w:tcPr>
            <w:tcW w:w="1378" w:type="pct"/>
            <w:vAlign w:val="center"/>
          </w:tcPr>
          <w:p w:rsidR="0089120B" w:rsidRPr="001500B8" w:rsidRDefault="00DB1267" w:rsidP="00983DEA">
            <w:pPr>
              <w:pStyle w:val="af0"/>
              <w:pBdr>
                <w:bottom w:val="none" w:sz="0" w:space="0" w:color="auto"/>
              </w:pBdr>
              <w:tabs>
                <w:tab w:val="clear" w:pos="4153"/>
                <w:tab w:val="clear" w:pos="8306"/>
              </w:tabs>
              <w:snapToGrid/>
              <w:contextualSpacing/>
              <w:rPr>
                <w:rFonts w:ascii="宋体" w:hAnsi="宋体" w:cs="宋体"/>
                <w:kern w:val="0"/>
              </w:rPr>
            </w:pPr>
            <w:r w:rsidRPr="006E496E">
              <w:rPr>
                <w:rFonts w:ascii="宋体" w:hAnsi="宋体" w:cs="宋体" w:hint="eastAsia"/>
                <w:kern w:val="0"/>
              </w:rPr>
              <w:t>220</w:t>
            </w:r>
            <w:r w:rsidR="00906B5C">
              <w:rPr>
                <w:rFonts w:ascii="宋体" w:hAnsi="宋体" w:cs="宋体" w:hint="eastAsia"/>
                <w:kern w:val="0"/>
              </w:rPr>
              <w:t xml:space="preserve"> </w:t>
            </w:r>
            <w:r w:rsidR="00983DEA">
              <w:rPr>
                <w:rFonts w:ascii="宋体" w:hAnsi="宋体" w:cs="宋体" w:hint="eastAsia"/>
                <w:kern w:val="0"/>
              </w:rPr>
              <w:t>50</w:t>
            </w:r>
            <w:r w:rsidR="00983DEA" w:rsidRPr="006E496E">
              <w:rPr>
                <w:rFonts w:ascii="宋体" w:hAnsi="宋体" w:cs="宋体" w:hint="eastAsia"/>
                <w:kern w:val="0"/>
              </w:rPr>
              <w:t xml:space="preserve"> </w:t>
            </w:r>
            <w:r w:rsidR="00906B5C">
              <w:rPr>
                <w:rFonts w:ascii="宋体" w:hAnsi="宋体" w:cs="宋体" w:hint="eastAsia"/>
                <w:kern w:val="0"/>
              </w:rPr>
              <w:t>/380</w:t>
            </w:r>
            <w:r w:rsidR="00983DEA">
              <w:rPr>
                <w:rFonts w:ascii="宋体" w:hAnsi="宋体" w:cs="宋体" w:hint="eastAsia"/>
                <w:kern w:val="0"/>
              </w:rPr>
              <w:t xml:space="preserve"> 50</w:t>
            </w:r>
          </w:p>
        </w:tc>
        <w:tc>
          <w:tcPr>
            <w:tcW w:w="1493" w:type="pct"/>
          </w:tcPr>
          <w:p w:rsidR="0089120B" w:rsidRPr="00BD2EE4" w:rsidRDefault="00CE5A09" w:rsidP="008511CC">
            <w:pPr>
              <w:pStyle w:val="af0"/>
              <w:pBdr>
                <w:bottom w:val="none" w:sz="0" w:space="0" w:color="auto"/>
              </w:pBdr>
              <w:tabs>
                <w:tab w:val="clear" w:pos="4153"/>
                <w:tab w:val="clear" w:pos="8306"/>
              </w:tabs>
              <w:snapToGrid/>
              <w:contextualSpacing/>
              <w:rPr>
                <w:rFonts w:ascii="宋体" w:hAnsi="宋体" w:cs="宋体"/>
                <w:color w:val="000000" w:themeColor="text1"/>
                <w:kern w:val="0"/>
              </w:rPr>
            </w:pPr>
            <w:r>
              <w:rPr>
                <w:rFonts w:ascii="宋体" w:hAnsi="宋体" w:cs="宋体" w:hint="eastAsia"/>
                <w:color w:val="000000" w:themeColor="text1"/>
                <w:kern w:val="0"/>
              </w:rPr>
              <w:t>≈</w:t>
            </w:r>
            <w:r w:rsidR="008511CC">
              <w:rPr>
                <w:rFonts w:ascii="宋体" w:hAnsi="宋体" w:cs="宋体" w:hint="eastAsia"/>
                <w:color w:val="000000" w:themeColor="text1"/>
                <w:kern w:val="0"/>
              </w:rPr>
              <w:t>（</w:t>
            </w:r>
            <w:r w:rsidR="0054042B">
              <w:rPr>
                <w:rFonts w:ascii="宋体" w:hAnsi="宋体" w:cs="宋体" w:hint="eastAsia"/>
                <w:color w:val="000000" w:themeColor="text1"/>
                <w:kern w:val="0"/>
              </w:rPr>
              <w:t>46</w:t>
            </w:r>
            <w:r w:rsidR="0054042B" w:rsidRPr="0054042B">
              <w:rPr>
                <w:rFonts w:ascii="宋体" w:hAnsi="宋体" w:cs="宋体" w:hint="eastAsia"/>
                <w:color w:val="000000" w:themeColor="text1"/>
                <w:kern w:val="0"/>
              </w:rPr>
              <w:t>～</w:t>
            </w:r>
            <w:r w:rsidR="008511CC" w:rsidRPr="00BD2EE4">
              <w:rPr>
                <w:rFonts w:ascii="宋体" w:hAnsi="宋体" w:cs="宋体" w:hint="eastAsia"/>
                <w:color w:val="000000" w:themeColor="text1"/>
                <w:kern w:val="0"/>
              </w:rPr>
              <w:t>48</w:t>
            </w:r>
            <w:r w:rsidR="008511CC">
              <w:rPr>
                <w:rFonts w:ascii="宋体" w:hAnsi="宋体" w:cs="宋体" w:hint="eastAsia"/>
                <w:color w:val="000000" w:themeColor="text1"/>
                <w:kern w:val="0"/>
              </w:rPr>
              <w:t>）</w:t>
            </w:r>
            <w:r w:rsidR="00BD2EE4" w:rsidRPr="00BD2EE4">
              <w:rPr>
                <w:rFonts w:ascii="宋体" w:hAnsi="宋体" w:cs="宋体" w:hint="eastAsia"/>
                <w:color w:val="000000" w:themeColor="text1"/>
                <w:kern w:val="0"/>
              </w:rPr>
              <w:t>×</w:t>
            </w:r>
            <w:r w:rsidR="008511CC">
              <w:rPr>
                <w:rFonts w:ascii="宋体" w:hAnsi="宋体" w:cs="宋体" w:hint="eastAsia"/>
                <w:color w:val="000000" w:themeColor="text1"/>
                <w:kern w:val="0"/>
              </w:rPr>
              <w:t>（</w:t>
            </w:r>
            <w:r w:rsidR="0054042B">
              <w:rPr>
                <w:rFonts w:ascii="宋体" w:hAnsi="宋体" w:cs="宋体" w:hint="eastAsia"/>
                <w:color w:val="000000" w:themeColor="text1"/>
                <w:kern w:val="0"/>
              </w:rPr>
              <w:t>30</w:t>
            </w:r>
            <w:r w:rsidR="0054042B" w:rsidRPr="0054042B">
              <w:rPr>
                <w:rFonts w:ascii="宋体" w:hAnsi="宋体" w:cs="宋体" w:hint="eastAsia"/>
                <w:color w:val="000000" w:themeColor="text1"/>
                <w:kern w:val="0"/>
              </w:rPr>
              <w:t>～</w:t>
            </w:r>
            <w:r w:rsidR="008511CC" w:rsidRPr="00BD2EE4">
              <w:rPr>
                <w:rFonts w:ascii="宋体" w:hAnsi="宋体" w:cs="宋体" w:hint="eastAsia"/>
                <w:color w:val="000000" w:themeColor="text1"/>
                <w:kern w:val="0"/>
              </w:rPr>
              <w:t>32</w:t>
            </w:r>
            <w:r w:rsidR="008511CC">
              <w:rPr>
                <w:rFonts w:ascii="宋体" w:hAnsi="宋体" w:cs="宋体" w:hint="eastAsia"/>
                <w:color w:val="000000" w:themeColor="text1"/>
                <w:kern w:val="0"/>
              </w:rPr>
              <w:t>）</w:t>
            </w:r>
          </w:p>
        </w:tc>
      </w:tr>
      <w:tr w:rsidR="0089120B" w:rsidRPr="001500B8" w:rsidTr="00693AAC">
        <w:tc>
          <w:tcPr>
            <w:tcW w:w="501" w:type="pct"/>
            <w:vAlign w:val="center"/>
          </w:tcPr>
          <w:p w:rsidR="0089120B" w:rsidRPr="008511CC" w:rsidRDefault="0089120B" w:rsidP="00BE1BD3">
            <w:pPr>
              <w:pStyle w:val="afe"/>
              <w:ind w:firstLineChars="0" w:firstLine="0"/>
              <w:contextualSpacing/>
              <w:jc w:val="center"/>
              <w:rPr>
                <w:rFonts w:hAnsi="宋体" w:cs="宋体"/>
                <w:sz w:val="18"/>
                <w:szCs w:val="18"/>
              </w:rPr>
            </w:pPr>
            <w:r w:rsidRPr="008511CC">
              <w:rPr>
                <w:rFonts w:hAnsi="宋体" w:cs="宋体" w:hint="eastAsia"/>
                <w:sz w:val="18"/>
                <w:szCs w:val="18"/>
              </w:rPr>
              <w:t>3</w:t>
            </w:r>
          </w:p>
        </w:tc>
        <w:tc>
          <w:tcPr>
            <w:tcW w:w="814" w:type="pct"/>
            <w:vAlign w:val="center"/>
          </w:tcPr>
          <w:p w:rsidR="0089120B" w:rsidRPr="008511CC" w:rsidRDefault="00DB1267" w:rsidP="00BE1BD3">
            <w:pPr>
              <w:pStyle w:val="afe"/>
              <w:ind w:firstLineChars="0" w:firstLine="0"/>
              <w:contextualSpacing/>
              <w:jc w:val="center"/>
              <w:rPr>
                <w:rFonts w:hAnsi="宋体" w:cs="宋体"/>
                <w:sz w:val="18"/>
                <w:szCs w:val="18"/>
              </w:rPr>
            </w:pPr>
            <w:r w:rsidRPr="008511CC">
              <w:rPr>
                <w:rFonts w:hAnsi="宋体" w:cs="宋体" w:hint="eastAsia"/>
                <w:sz w:val="18"/>
                <w:szCs w:val="18"/>
              </w:rPr>
              <w:t>60</w:t>
            </w:r>
          </w:p>
        </w:tc>
        <w:tc>
          <w:tcPr>
            <w:tcW w:w="814" w:type="pct"/>
            <w:vAlign w:val="center"/>
          </w:tcPr>
          <w:p w:rsidR="0089120B" w:rsidRPr="008511CC" w:rsidRDefault="00DB1267" w:rsidP="00BE1BD3">
            <w:pPr>
              <w:pStyle w:val="af0"/>
              <w:pBdr>
                <w:bottom w:val="none" w:sz="0" w:space="0" w:color="auto"/>
              </w:pBdr>
              <w:tabs>
                <w:tab w:val="clear" w:pos="4153"/>
                <w:tab w:val="clear" w:pos="8306"/>
              </w:tabs>
              <w:snapToGrid/>
              <w:contextualSpacing/>
              <w:rPr>
                <w:rFonts w:ascii="宋体" w:hAnsi="宋体" w:cs="宋体"/>
                <w:kern w:val="0"/>
              </w:rPr>
            </w:pPr>
            <w:r w:rsidRPr="008511CC">
              <w:rPr>
                <w:rFonts w:ascii="宋体" w:hAnsi="宋体" w:cs="宋体" w:hint="eastAsia"/>
                <w:kern w:val="0"/>
              </w:rPr>
              <w:t>2.2</w:t>
            </w:r>
            <w:r w:rsidR="00626C30" w:rsidRPr="008511CC">
              <w:rPr>
                <w:rFonts w:ascii="宋体" w:hAnsi="宋体" w:cs="宋体" w:hint="eastAsia"/>
                <w:kern w:val="0"/>
              </w:rPr>
              <w:t xml:space="preserve"> </w:t>
            </w:r>
          </w:p>
        </w:tc>
        <w:tc>
          <w:tcPr>
            <w:tcW w:w="1378" w:type="pct"/>
            <w:vAlign w:val="center"/>
          </w:tcPr>
          <w:p w:rsidR="0089120B" w:rsidRPr="008511CC" w:rsidRDefault="00301937" w:rsidP="00983DEA">
            <w:pPr>
              <w:pStyle w:val="afe"/>
              <w:widowControl w:val="0"/>
              <w:ind w:firstLineChars="0" w:firstLine="0"/>
              <w:contextualSpacing/>
              <w:jc w:val="center"/>
              <w:rPr>
                <w:rFonts w:hAnsi="宋体" w:cs="宋体"/>
                <w:sz w:val="18"/>
                <w:szCs w:val="18"/>
              </w:rPr>
            </w:pPr>
            <w:r w:rsidRPr="008511CC">
              <w:rPr>
                <w:rFonts w:hAnsi="宋体" w:cs="宋体"/>
                <w:sz w:val="18"/>
                <w:szCs w:val="18"/>
              </w:rPr>
              <w:t>220</w:t>
            </w:r>
            <w:r w:rsidR="00983DEA" w:rsidRPr="008511CC">
              <w:rPr>
                <w:rFonts w:hAnsi="宋体" w:cs="宋体" w:hint="eastAsia"/>
                <w:sz w:val="18"/>
                <w:szCs w:val="18"/>
              </w:rPr>
              <w:t xml:space="preserve"> </w:t>
            </w:r>
            <w:r w:rsidR="00906B5C" w:rsidRPr="008511CC">
              <w:rPr>
                <w:rFonts w:hAnsi="宋体" w:cs="宋体"/>
                <w:sz w:val="18"/>
                <w:szCs w:val="18"/>
              </w:rPr>
              <w:t>50</w:t>
            </w:r>
            <w:r w:rsidR="00983DEA" w:rsidRPr="008511CC">
              <w:rPr>
                <w:rFonts w:hAnsi="宋体" w:cs="宋体"/>
                <w:sz w:val="18"/>
                <w:szCs w:val="18"/>
              </w:rPr>
              <w:t xml:space="preserve"> </w:t>
            </w:r>
            <w:r w:rsidR="00906B5C" w:rsidRPr="008511CC">
              <w:rPr>
                <w:rFonts w:hAnsi="宋体" w:cs="宋体"/>
                <w:sz w:val="18"/>
                <w:szCs w:val="18"/>
              </w:rPr>
              <w:t>/380</w:t>
            </w:r>
            <w:r w:rsidR="00983DEA" w:rsidRPr="008511CC">
              <w:rPr>
                <w:rFonts w:hAnsi="宋体" w:cs="宋体" w:hint="eastAsia"/>
                <w:sz w:val="18"/>
                <w:szCs w:val="18"/>
              </w:rPr>
              <w:t xml:space="preserve"> </w:t>
            </w:r>
            <w:r w:rsidR="00983DEA" w:rsidRPr="008511CC">
              <w:rPr>
                <w:rFonts w:hAnsi="宋体" w:cs="宋体"/>
                <w:sz w:val="18"/>
                <w:szCs w:val="18"/>
              </w:rPr>
              <w:t>50</w:t>
            </w:r>
          </w:p>
        </w:tc>
        <w:tc>
          <w:tcPr>
            <w:tcW w:w="1493" w:type="pct"/>
          </w:tcPr>
          <w:p w:rsidR="0089120B" w:rsidRPr="008511CC" w:rsidRDefault="00CE5A09" w:rsidP="008511CC">
            <w:pPr>
              <w:pStyle w:val="afe"/>
              <w:widowControl w:val="0"/>
              <w:ind w:firstLineChars="0" w:firstLine="0"/>
              <w:contextualSpacing/>
              <w:jc w:val="center"/>
              <w:rPr>
                <w:rFonts w:hAnsi="宋体" w:cs="宋体"/>
                <w:color w:val="000000" w:themeColor="text1"/>
                <w:sz w:val="18"/>
                <w:szCs w:val="18"/>
              </w:rPr>
            </w:pPr>
            <w:r w:rsidRPr="008511CC">
              <w:rPr>
                <w:rFonts w:hAnsi="宋体" w:cs="宋体" w:hint="eastAsia"/>
                <w:color w:val="000000" w:themeColor="text1"/>
                <w:sz w:val="18"/>
                <w:szCs w:val="18"/>
              </w:rPr>
              <w:t>≈</w:t>
            </w:r>
            <w:r w:rsidR="008511CC" w:rsidRPr="008511CC">
              <w:rPr>
                <w:rFonts w:hAnsi="宋体" w:cs="宋体" w:hint="eastAsia"/>
                <w:color w:val="000000" w:themeColor="text1"/>
                <w:sz w:val="18"/>
                <w:szCs w:val="18"/>
              </w:rPr>
              <w:t>（</w:t>
            </w:r>
            <w:r w:rsidR="0054042B">
              <w:rPr>
                <w:rFonts w:hAnsi="宋体" w:cs="宋体" w:hint="eastAsia"/>
                <w:color w:val="000000" w:themeColor="text1"/>
                <w:sz w:val="18"/>
                <w:szCs w:val="18"/>
              </w:rPr>
              <w:t>70</w:t>
            </w:r>
            <w:r w:rsidR="0054042B" w:rsidRPr="0054042B">
              <w:rPr>
                <w:rFonts w:hAnsi="宋体" w:cs="宋体" w:hint="eastAsia"/>
                <w:color w:val="000000" w:themeColor="text1"/>
              </w:rPr>
              <w:t>～</w:t>
            </w:r>
            <w:r w:rsidR="008511CC" w:rsidRPr="008511CC">
              <w:rPr>
                <w:rFonts w:hAnsi="宋体" w:cs="宋体" w:hint="eastAsia"/>
                <w:color w:val="000000" w:themeColor="text1"/>
                <w:sz w:val="18"/>
                <w:szCs w:val="18"/>
              </w:rPr>
              <w:t>72）</w:t>
            </w:r>
            <w:r w:rsidR="00BD2EE4" w:rsidRPr="008511CC">
              <w:rPr>
                <w:rFonts w:hAnsi="宋体" w:cs="宋体" w:hint="eastAsia"/>
                <w:color w:val="000000" w:themeColor="text1"/>
                <w:sz w:val="18"/>
                <w:szCs w:val="18"/>
              </w:rPr>
              <w:t>×</w:t>
            </w:r>
            <w:r w:rsidR="008511CC" w:rsidRPr="008511CC">
              <w:rPr>
                <w:rFonts w:hAnsi="宋体" w:cs="宋体" w:hint="eastAsia"/>
                <w:color w:val="000000" w:themeColor="text1"/>
                <w:sz w:val="18"/>
                <w:szCs w:val="18"/>
              </w:rPr>
              <w:t>（</w:t>
            </w:r>
            <w:r w:rsidR="0054042B">
              <w:rPr>
                <w:rFonts w:hAnsi="宋体" w:cs="宋体" w:hint="eastAsia"/>
                <w:color w:val="000000" w:themeColor="text1"/>
                <w:sz w:val="18"/>
                <w:szCs w:val="18"/>
              </w:rPr>
              <w:t>4</w:t>
            </w:r>
            <w:r w:rsidR="00382A8E">
              <w:rPr>
                <w:rFonts w:hAnsi="宋体" w:cs="宋体" w:hint="eastAsia"/>
                <w:color w:val="000000" w:themeColor="text1"/>
                <w:sz w:val="18"/>
                <w:szCs w:val="18"/>
              </w:rPr>
              <w:t>6</w:t>
            </w:r>
            <w:r w:rsidR="0054042B" w:rsidRPr="0054042B">
              <w:rPr>
                <w:rFonts w:hAnsi="宋体" w:cs="宋体" w:hint="eastAsia"/>
                <w:color w:val="000000" w:themeColor="text1"/>
              </w:rPr>
              <w:t>～</w:t>
            </w:r>
            <w:r w:rsidR="008511CC" w:rsidRPr="008511CC">
              <w:rPr>
                <w:rFonts w:hAnsi="宋体" w:cs="宋体" w:hint="eastAsia"/>
                <w:color w:val="000000" w:themeColor="text1"/>
                <w:sz w:val="18"/>
                <w:szCs w:val="18"/>
              </w:rPr>
              <w:t>48）</w:t>
            </w:r>
          </w:p>
        </w:tc>
      </w:tr>
      <w:tr w:rsidR="00056AFF" w:rsidRPr="001500B8" w:rsidTr="00C81E77">
        <w:tc>
          <w:tcPr>
            <w:tcW w:w="1" w:type="pct"/>
            <w:gridSpan w:val="5"/>
            <w:vAlign w:val="center"/>
          </w:tcPr>
          <w:p w:rsidR="00056AFF" w:rsidRPr="001500B8" w:rsidRDefault="00056AFF" w:rsidP="00BE1BD3">
            <w:pPr>
              <w:pStyle w:val="afe"/>
              <w:widowControl w:val="0"/>
              <w:ind w:firstLineChars="0" w:firstLine="0"/>
              <w:contextualSpacing/>
              <w:jc w:val="left"/>
              <w:rPr>
                <w:rFonts w:hAnsi="宋体" w:cs="宋体"/>
                <w:sz w:val="18"/>
                <w:szCs w:val="18"/>
              </w:rPr>
            </w:pPr>
            <w:r w:rsidRPr="001500B8">
              <w:rPr>
                <w:rFonts w:hAnsi="宋体" w:cs="宋体" w:hint="eastAsia"/>
                <w:sz w:val="18"/>
                <w:szCs w:val="18"/>
              </w:rPr>
              <w:t>注：</w:t>
            </w:r>
            <w:r w:rsidRPr="001500B8">
              <w:rPr>
                <w:rFonts w:hAnsi="宋体" w:cs="宋体"/>
                <w:sz w:val="18"/>
                <w:szCs w:val="18"/>
              </w:rPr>
              <w:t xml:space="preserve"> </w:t>
            </w:r>
          </w:p>
        </w:tc>
      </w:tr>
    </w:tbl>
    <w:p w:rsidR="00194627" w:rsidRPr="0005054A" w:rsidRDefault="00FA6B42" w:rsidP="00734684">
      <w:pPr>
        <w:pStyle w:val="aff0"/>
        <w:spacing w:beforeLines="100" w:before="312" w:afterLines="100" w:after="312"/>
      </w:pPr>
      <w:bookmarkStart w:id="197" w:name="_Toc53494323"/>
      <w:bookmarkStart w:id="198" w:name="_Toc121325891"/>
      <w:bookmarkStart w:id="199" w:name="_Toc151625769"/>
      <w:r>
        <w:rPr>
          <w:rFonts w:hint="eastAsia"/>
        </w:rPr>
        <w:t xml:space="preserve">5  </w:t>
      </w:r>
      <w:r w:rsidR="00194627" w:rsidRPr="0005054A">
        <w:rPr>
          <w:rFonts w:hint="eastAsia"/>
        </w:rPr>
        <w:t>鉴定内容和方法</w:t>
      </w:r>
      <w:bookmarkEnd w:id="197"/>
      <w:bookmarkEnd w:id="198"/>
      <w:bookmarkEnd w:id="199"/>
    </w:p>
    <w:p w:rsidR="00194627" w:rsidRPr="0005054A" w:rsidRDefault="00E762BD">
      <w:pPr>
        <w:pStyle w:val="aff"/>
        <w:tabs>
          <w:tab w:val="left" w:pos="0"/>
        </w:tabs>
        <w:spacing w:before="156" w:after="156"/>
        <w:ind w:left="0" w:firstLine="0"/>
      </w:pPr>
      <w:bookmarkStart w:id="200" w:name="_Toc53494324"/>
      <w:bookmarkStart w:id="201" w:name="_Toc121325892"/>
      <w:bookmarkStart w:id="202" w:name="_Toc151625770"/>
      <w:r w:rsidRPr="00A0320E">
        <w:rPr>
          <w:rFonts w:ascii="黑体" w:hAnsi="黑体" w:hint="eastAsia"/>
        </w:rPr>
        <w:t xml:space="preserve">5.1  </w:t>
      </w:r>
      <w:r w:rsidR="00194627" w:rsidRPr="0005054A">
        <w:rPr>
          <w:rFonts w:hint="eastAsia"/>
        </w:rPr>
        <w:t>一致性检查</w:t>
      </w:r>
      <w:bookmarkEnd w:id="200"/>
      <w:bookmarkEnd w:id="201"/>
      <w:bookmarkEnd w:id="202"/>
    </w:p>
    <w:p w:rsidR="00194627" w:rsidRPr="0005054A" w:rsidRDefault="00E762BD" w:rsidP="00E762BD">
      <w:pPr>
        <w:pStyle w:val="afd"/>
        <w:tabs>
          <w:tab w:val="left" w:pos="0"/>
        </w:tabs>
        <w:spacing w:before="156" w:after="156"/>
        <w:ind w:left="0" w:firstLine="0"/>
        <w:rPr>
          <w:rFonts w:hAnsi="黑体" w:cs="黑体"/>
        </w:rPr>
      </w:pPr>
      <w:r w:rsidRPr="00A0320E">
        <w:rPr>
          <w:rFonts w:ascii="黑体" w:hAnsi="黑体" w:cs="黑体" w:hint="eastAsia"/>
        </w:rPr>
        <w:t>5.1.1</w:t>
      </w:r>
      <w:r>
        <w:rPr>
          <w:rFonts w:hAnsi="黑体" w:cs="黑体" w:hint="eastAsia"/>
        </w:rPr>
        <w:t xml:space="preserve">  </w:t>
      </w:r>
      <w:r w:rsidR="00194627" w:rsidRPr="0005054A">
        <w:rPr>
          <w:rFonts w:hAnsi="黑体" w:cs="黑体" w:hint="eastAsia"/>
        </w:rPr>
        <w:t>检查内容和方法</w:t>
      </w:r>
    </w:p>
    <w:p w:rsidR="00194627" w:rsidRPr="0005054A" w:rsidRDefault="00194627" w:rsidP="00A14C94">
      <w:pPr>
        <w:pStyle w:val="afd"/>
        <w:numPr>
          <w:ilvl w:val="0"/>
          <w:numId w:val="0"/>
        </w:numPr>
        <w:tabs>
          <w:tab w:val="left" w:pos="0"/>
        </w:tabs>
        <w:spacing w:before="156" w:after="156"/>
        <w:ind w:firstLineChars="200" w:firstLine="420"/>
        <w:rPr>
          <w:rFonts w:ascii="宋体" w:eastAsia="宋体" w:hAnsi="宋体"/>
        </w:rPr>
      </w:pPr>
      <w:r w:rsidRPr="0005054A">
        <w:rPr>
          <w:rFonts w:ascii="宋体" w:eastAsia="宋体" w:hAnsi="宋体" w:hint="eastAsia"/>
        </w:rPr>
        <w:t>一致性检查的项目、限制范围及检查方法见表</w:t>
      </w:r>
      <w:r w:rsidR="00733054">
        <w:rPr>
          <w:rFonts w:ascii="宋体" w:eastAsia="宋体" w:hAnsi="宋体" w:hint="eastAsia"/>
        </w:rPr>
        <w:t>2</w:t>
      </w:r>
      <w:r w:rsidRPr="0005054A">
        <w:rPr>
          <w:rFonts w:ascii="宋体" w:eastAsia="宋体" w:hAnsi="宋体" w:hint="eastAsia"/>
        </w:rPr>
        <w:t>。制造商填报的产品规格表</w:t>
      </w:r>
      <w:r w:rsidRPr="0005054A">
        <w:rPr>
          <w:rFonts w:eastAsia="宋体" w:hAnsi="宋体" w:hint="eastAsia"/>
        </w:rPr>
        <w:t>（附录</w:t>
      </w:r>
      <w:r w:rsidRPr="0005054A">
        <w:rPr>
          <w:rFonts w:ascii="宋体" w:eastAsia="宋体" w:hAnsi="宋体" w:hint="eastAsia"/>
        </w:rPr>
        <w:t>A</w:t>
      </w:r>
      <w:r w:rsidRPr="0005054A">
        <w:rPr>
          <w:rFonts w:eastAsia="宋体" w:hAnsi="宋体" w:hint="eastAsia"/>
        </w:rPr>
        <w:t>）</w:t>
      </w:r>
      <w:r w:rsidRPr="0005054A">
        <w:rPr>
          <w:rFonts w:ascii="宋体" w:eastAsia="宋体" w:hAnsi="宋体" w:hint="eastAsia"/>
        </w:rPr>
        <w:t>的设计值应与其提供的产品执行标准、产品使用说明书所描述的产品技术规格值相一致。对照产品规格表的设计值对样机的相应项目进行一致性检查。</w:t>
      </w:r>
    </w:p>
    <w:p w:rsidR="00194627" w:rsidRPr="0005054A" w:rsidRDefault="002C4D03" w:rsidP="00A14C94">
      <w:pPr>
        <w:pStyle w:val="affa"/>
        <w:ind w:left="0"/>
      </w:pPr>
      <w:r>
        <w:rPr>
          <w:rFonts w:hint="eastAsia"/>
        </w:rPr>
        <w:t>表</w:t>
      </w:r>
      <w:r w:rsidR="0030557C">
        <w:rPr>
          <w:rFonts w:hint="eastAsia"/>
        </w:rPr>
        <w:t xml:space="preserve">2 </w:t>
      </w:r>
      <w:r w:rsidR="00194627" w:rsidRPr="0005054A">
        <w:rPr>
          <w:rFonts w:hint="eastAsia"/>
        </w:rPr>
        <w:t>一致性检查项目、限制范围及检查方法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2839"/>
        <w:gridCol w:w="1702"/>
        <w:gridCol w:w="4075"/>
      </w:tblGrid>
      <w:tr w:rsidR="0055259F" w:rsidRPr="001500B8" w:rsidTr="00DF503C">
        <w:trPr>
          <w:trHeight w:val="312"/>
        </w:trPr>
        <w:tc>
          <w:tcPr>
            <w:tcW w:w="499" w:type="pct"/>
            <w:vMerge w:val="restart"/>
            <w:vAlign w:val="center"/>
          </w:tcPr>
          <w:p w:rsidR="0055259F" w:rsidRPr="001500B8" w:rsidRDefault="0055259F" w:rsidP="00734684">
            <w:pPr>
              <w:contextualSpacing/>
              <w:jc w:val="center"/>
              <w:rPr>
                <w:rFonts w:ascii="宋体" w:hAnsi="宋体" w:cs="宋体"/>
                <w:sz w:val="18"/>
                <w:szCs w:val="18"/>
              </w:rPr>
            </w:pPr>
            <w:r w:rsidRPr="001500B8">
              <w:rPr>
                <w:rFonts w:ascii="宋体" w:hAnsi="宋体" w:cs="宋体" w:hint="eastAsia"/>
                <w:sz w:val="18"/>
                <w:szCs w:val="18"/>
              </w:rPr>
              <w:t>序号</w:t>
            </w:r>
          </w:p>
        </w:tc>
        <w:tc>
          <w:tcPr>
            <w:tcW w:w="1483" w:type="pct"/>
            <w:vMerge w:val="restart"/>
            <w:vAlign w:val="center"/>
          </w:tcPr>
          <w:p w:rsidR="0055259F" w:rsidRPr="001500B8" w:rsidRDefault="0055259F" w:rsidP="00734684">
            <w:pPr>
              <w:contextualSpacing/>
              <w:jc w:val="center"/>
              <w:rPr>
                <w:rFonts w:ascii="宋体" w:hAnsi="宋体" w:cs="宋体"/>
                <w:sz w:val="18"/>
                <w:szCs w:val="18"/>
              </w:rPr>
            </w:pPr>
            <w:r w:rsidRPr="001500B8">
              <w:rPr>
                <w:rFonts w:ascii="宋体" w:hAnsi="宋体" w:cs="宋体" w:hint="eastAsia"/>
                <w:sz w:val="18"/>
                <w:szCs w:val="18"/>
              </w:rPr>
              <w:t>检查项目</w:t>
            </w:r>
          </w:p>
        </w:tc>
        <w:tc>
          <w:tcPr>
            <w:tcW w:w="889" w:type="pct"/>
            <w:vMerge w:val="restart"/>
            <w:vAlign w:val="center"/>
          </w:tcPr>
          <w:p w:rsidR="0055259F" w:rsidRPr="001500B8" w:rsidRDefault="0055259F" w:rsidP="00734684">
            <w:pPr>
              <w:pStyle w:val="afe"/>
              <w:ind w:firstLineChars="0" w:firstLine="0"/>
              <w:contextualSpacing/>
              <w:jc w:val="center"/>
              <w:rPr>
                <w:rFonts w:hAnsi="宋体" w:cs="宋体"/>
                <w:sz w:val="18"/>
                <w:szCs w:val="18"/>
              </w:rPr>
            </w:pPr>
            <w:r w:rsidRPr="001500B8">
              <w:rPr>
                <w:rFonts w:hAnsi="宋体" w:cs="宋体" w:hint="eastAsia"/>
                <w:bCs/>
                <w:sz w:val="18"/>
                <w:szCs w:val="18"/>
              </w:rPr>
              <w:t>限制范围</w:t>
            </w:r>
          </w:p>
        </w:tc>
        <w:tc>
          <w:tcPr>
            <w:tcW w:w="2129" w:type="pct"/>
            <w:vMerge w:val="restart"/>
            <w:vAlign w:val="center"/>
          </w:tcPr>
          <w:p w:rsidR="0055259F" w:rsidRPr="001500B8" w:rsidRDefault="0055259F" w:rsidP="00734684">
            <w:pPr>
              <w:pStyle w:val="afe"/>
              <w:ind w:firstLineChars="0" w:firstLine="0"/>
              <w:contextualSpacing/>
              <w:jc w:val="center"/>
              <w:rPr>
                <w:rFonts w:hAnsi="宋体" w:cs="宋体"/>
                <w:sz w:val="18"/>
                <w:szCs w:val="18"/>
              </w:rPr>
            </w:pPr>
            <w:r w:rsidRPr="001500B8">
              <w:rPr>
                <w:rFonts w:hAnsi="宋体" w:cs="宋体" w:hint="eastAsia"/>
                <w:sz w:val="18"/>
                <w:szCs w:val="18"/>
              </w:rPr>
              <w:t>检查方法</w:t>
            </w:r>
          </w:p>
        </w:tc>
      </w:tr>
      <w:tr w:rsidR="0055259F" w:rsidRPr="001500B8" w:rsidTr="00DF503C">
        <w:trPr>
          <w:trHeight w:val="312"/>
        </w:trPr>
        <w:tc>
          <w:tcPr>
            <w:tcW w:w="499" w:type="pct"/>
            <w:vMerge/>
          </w:tcPr>
          <w:p w:rsidR="0055259F" w:rsidRPr="001500B8" w:rsidRDefault="0055259F" w:rsidP="00734684">
            <w:pPr>
              <w:pStyle w:val="afe"/>
              <w:ind w:firstLineChars="0" w:firstLine="0"/>
              <w:rPr>
                <w:sz w:val="18"/>
                <w:szCs w:val="18"/>
              </w:rPr>
            </w:pPr>
          </w:p>
        </w:tc>
        <w:tc>
          <w:tcPr>
            <w:tcW w:w="1483" w:type="pct"/>
            <w:vMerge/>
          </w:tcPr>
          <w:p w:rsidR="0055259F" w:rsidRPr="001500B8" w:rsidRDefault="0055259F" w:rsidP="00734684">
            <w:pPr>
              <w:pStyle w:val="afe"/>
              <w:ind w:firstLineChars="0" w:firstLine="0"/>
              <w:rPr>
                <w:sz w:val="18"/>
                <w:szCs w:val="18"/>
              </w:rPr>
            </w:pPr>
          </w:p>
        </w:tc>
        <w:tc>
          <w:tcPr>
            <w:tcW w:w="889" w:type="pct"/>
            <w:vMerge/>
          </w:tcPr>
          <w:p w:rsidR="0055259F" w:rsidRPr="001500B8" w:rsidRDefault="0055259F" w:rsidP="00734684">
            <w:pPr>
              <w:pStyle w:val="afe"/>
              <w:ind w:firstLineChars="0" w:firstLine="0"/>
              <w:rPr>
                <w:sz w:val="18"/>
                <w:szCs w:val="18"/>
              </w:rPr>
            </w:pPr>
          </w:p>
        </w:tc>
        <w:tc>
          <w:tcPr>
            <w:tcW w:w="2129" w:type="pct"/>
            <w:vMerge/>
          </w:tcPr>
          <w:p w:rsidR="0055259F" w:rsidRPr="001500B8" w:rsidRDefault="0055259F" w:rsidP="00734684">
            <w:pPr>
              <w:pStyle w:val="afe"/>
              <w:ind w:firstLineChars="0" w:firstLine="0"/>
              <w:rPr>
                <w:sz w:val="18"/>
                <w:szCs w:val="18"/>
              </w:rPr>
            </w:pPr>
          </w:p>
        </w:tc>
      </w:tr>
      <w:tr w:rsidR="0055259F" w:rsidRPr="001500B8" w:rsidTr="00DF503C">
        <w:tc>
          <w:tcPr>
            <w:tcW w:w="499" w:type="pct"/>
            <w:vAlign w:val="center"/>
          </w:tcPr>
          <w:p w:rsidR="0055259F" w:rsidRPr="001500B8" w:rsidRDefault="0055259F" w:rsidP="00734684">
            <w:pPr>
              <w:pStyle w:val="afe"/>
              <w:ind w:firstLineChars="0" w:firstLine="0"/>
              <w:contextualSpacing/>
              <w:jc w:val="center"/>
              <w:rPr>
                <w:rFonts w:hAnsi="宋体" w:cs="宋体"/>
                <w:sz w:val="18"/>
                <w:szCs w:val="18"/>
              </w:rPr>
            </w:pPr>
            <w:r w:rsidRPr="001500B8">
              <w:rPr>
                <w:rFonts w:hAnsi="宋体" w:cs="宋体" w:hint="eastAsia"/>
                <w:sz w:val="18"/>
                <w:szCs w:val="18"/>
              </w:rPr>
              <w:t>1</w:t>
            </w:r>
          </w:p>
        </w:tc>
        <w:tc>
          <w:tcPr>
            <w:tcW w:w="1483" w:type="pct"/>
            <w:vAlign w:val="center"/>
          </w:tcPr>
          <w:p w:rsidR="0055259F" w:rsidRPr="001500B8" w:rsidRDefault="0055259F" w:rsidP="00DA7E65">
            <w:pPr>
              <w:pStyle w:val="afe"/>
              <w:ind w:firstLineChars="0" w:firstLine="0"/>
              <w:contextualSpacing/>
              <w:jc w:val="center"/>
              <w:rPr>
                <w:rFonts w:hAnsi="宋体" w:cs="宋体"/>
                <w:sz w:val="18"/>
                <w:szCs w:val="18"/>
              </w:rPr>
            </w:pPr>
            <w:r w:rsidRPr="001500B8">
              <w:rPr>
                <w:rFonts w:hAnsi="宋体" w:cs="宋体" w:hint="eastAsia"/>
                <w:sz w:val="18"/>
                <w:szCs w:val="18"/>
              </w:rPr>
              <w:t>型号名称</w:t>
            </w:r>
          </w:p>
        </w:tc>
        <w:tc>
          <w:tcPr>
            <w:tcW w:w="889" w:type="pct"/>
            <w:vAlign w:val="center"/>
          </w:tcPr>
          <w:p w:rsidR="0055259F" w:rsidRPr="001500B8" w:rsidRDefault="0055259F" w:rsidP="00734684">
            <w:pPr>
              <w:pStyle w:val="af0"/>
              <w:pBdr>
                <w:bottom w:val="none" w:sz="0" w:space="0" w:color="auto"/>
              </w:pBdr>
              <w:tabs>
                <w:tab w:val="clear" w:pos="4153"/>
                <w:tab w:val="clear" w:pos="8306"/>
              </w:tabs>
              <w:snapToGrid/>
              <w:contextualSpacing/>
              <w:rPr>
                <w:rFonts w:ascii="宋体" w:hAnsi="宋体" w:cs="宋体"/>
                <w:kern w:val="0"/>
              </w:rPr>
            </w:pPr>
            <w:r w:rsidRPr="001500B8">
              <w:rPr>
                <w:rFonts w:ascii="宋体" w:hAnsi="宋体" w:cs="宋体" w:hint="eastAsia"/>
                <w:kern w:val="0"/>
              </w:rPr>
              <w:t>一致</w:t>
            </w:r>
          </w:p>
        </w:tc>
        <w:tc>
          <w:tcPr>
            <w:tcW w:w="2129" w:type="pct"/>
            <w:vAlign w:val="center"/>
          </w:tcPr>
          <w:p w:rsidR="0055259F" w:rsidRPr="001500B8" w:rsidRDefault="0055259F" w:rsidP="00734684">
            <w:pPr>
              <w:pStyle w:val="af0"/>
              <w:pBdr>
                <w:bottom w:val="none" w:sz="0" w:space="0" w:color="auto"/>
              </w:pBdr>
              <w:tabs>
                <w:tab w:val="clear" w:pos="4153"/>
                <w:tab w:val="clear" w:pos="8306"/>
              </w:tabs>
              <w:snapToGrid/>
              <w:contextualSpacing/>
              <w:rPr>
                <w:rFonts w:ascii="宋体" w:hAnsi="宋体" w:cs="宋体"/>
                <w:kern w:val="0"/>
              </w:rPr>
            </w:pPr>
            <w:r w:rsidRPr="001500B8">
              <w:rPr>
                <w:rFonts w:ascii="宋体" w:hAnsi="宋体" w:cs="宋体" w:hint="eastAsia"/>
              </w:rPr>
              <w:t>核对</w:t>
            </w:r>
          </w:p>
        </w:tc>
      </w:tr>
      <w:tr w:rsidR="0055259F" w:rsidRPr="001500B8" w:rsidTr="00DF503C">
        <w:tc>
          <w:tcPr>
            <w:tcW w:w="499" w:type="pct"/>
            <w:vAlign w:val="center"/>
          </w:tcPr>
          <w:p w:rsidR="0055259F" w:rsidRPr="001500B8" w:rsidRDefault="0055259F" w:rsidP="00734684">
            <w:pPr>
              <w:pStyle w:val="afe"/>
              <w:ind w:firstLineChars="0" w:firstLine="0"/>
              <w:contextualSpacing/>
              <w:jc w:val="center"/>
              <w:rPr>
                <w:rFonts w:hAnsi="宋体" w:cs="宋体"/>
                <w:sz w:val="18"/>
                <w:szCs w:val="18"/>
              </w:rPr>
            </w:pPr>
            <w:r w:rsidRPr="001500B8">
              <w:rPr>
                <w:rFonts w:hAnsi="宋体" w:cs="宋体" w:hint="eastAsia"/>
                <w:sz w:val="18"/>
                <w:szCs w:val="18"/>
              </w:rPr>
              <w:t>2</w:t>
            </w:r>
          </w:p>
        </w:tc>
        <w:tc>
          <w:tcPr>
            <w:tcW w:w="1483" w:type="pct"/>
            <w:vAlign w:val="center"/>
          </w:tcPr>
          <w:p w:rsidR="0055259F" w:rsidRPr="001500B8" w:rsidRDefault="00900E34" w:rsidP="00DA7E65">
            <w:pPr>
              <w:pStyle w:val="afe"/>
              <w:ind w:firstLineChars="0" w:firstLine="0"/>
              <w:contextualSpacing/>
              <w:jc w:val="center"/>
              <w:rPr>
                <w:rFonts w:hAnsi="宋体" w:cs="宋体"/>
                <w:sz w:val="18"/>
                <w:szCs w:val="18"/>
              </w:rPr>
            </w:pPr>
            <w:r>
              <w:rPr>
                <w:rFonts w:hAnsi="宋体" w:cs="宋体" w:hint="eastAsia"/>
                <w:sz w:val="18"/>
                <w:szCs w:val="18"/>
              </w:rPr>
              <w:t>增氧</w:t>
            </w:r>
            <w:r w:rsidR="0055259F" w:rsidRPr="001500B8">
              <w:rPr>
                <w:rFonts w:hAnsi="宋体" w:cs="宋体" w:hint="eastAsia"/>
                <w:sz w:val="18"/>
                <w:szCs w:val="18"/>
              </w:rPr>
              <w:t>结构型式</w:t>
            </w:r>
          </w:p>
        </w:tc>
        <w:tc>
          <w:tcPr>
            <w:tcW w:w="889" w:type="pct"/>
            <w:vAlign w:val="center"/>
          </w:tcPr>
          <w:p w:rsidR="0055259F" w:rsidRPr="001500B8" w:rsidRDefault="0055259F" w:rsidP="00734684">
            <w:pPr>
              <w:pStyle w:val="af0"/>
              <w:pBdr>
                <w:bottom w:val="none" w:sz="0" w:space="0" w:color="auto"/>
              </w:pBdr>
              <w:tabs>
                <w:tab w:val="clear" w:pos="4153"/>
                <w:tab w:val="clear" w:pos="8306"/>
              </w:tabs>
              <w:snapToGrid/>
              <w:contextualSpacing/>
              <w:rPr>
                <w:rFonts w:ascii="宋体" w:hAnsi="宋体" w:cs="宋体"/>
              </w:rPr>
            </w:pPr>
            <w:r w:rsidRPr="001500B8">
              <w:rPr>
                <w:rFonts w:ascii="宋体" w:hAnsi="宋体" w:cs="宋体" w:hint="eastAsia"/>
                <w:kern w:val="0"/>
              </w:rPr>
              <w:t>一致</w:t>
            </w:r>
          </w:p>
        </w:tc>
        <w:tc>
          <w:tcPr>
            <w:tcW w:w="2129" w:type="pct"/>
            <w:vAlign w:val="center"/>
          </w:tcPr>
          <w:p w:rsidR="0055259F" w:rsidRPr="001500B8" w:rsidRDefault="0055259F" w:rsidP="00734684">
            <w:pPr>
              <w:pStyle w:val="af0"/>
              <w:pBdr>
                <w:bottom w:val="none" w:sz="0" w:space="0" w:color="auto"/>
              </w:pBdr>
              <w:tabs>
                <w:tab w:val="clear" w:pos="4153"/>
                <w:tab w:val="clear" w:pos="8306"/>
              </w:tabs>
              <w:snapToGrid/>
              <w:contextualSpacing/>
              <w:rPr>
                <w:rFonts w:ascii="宋体" w:hAnsi="宋体" w:cs="宋体"/>
                <w:kern w:val="0"/>
              </w:rPr>
            </w:pPr>
            <w:r w:rsidRPr="001500B8">
              <w:rPr>
                <w:rFonts w:ascii="宋体" w:hAnsi="宋体" w:cs="宋体" w:hint="eastAsia"/>
              </w:rPr>
              <w:t>核对</w:t>
            </w:r>
          </w:p>
        </w:tc>
      </w:tr>
      <w:tr w:rsidR="00900E34" w:rsidRPr="001500B8" w:rsidTr="00DF503C">
        <w:tc>
          <w:tcPr>
            <w:tcW w:w="499" w:type="pct"/>
            <w:vAlign w:val="center"/>
          </w:tcPr>
          <w:p w:rsidR="00900E34" w:rsidRPr="001500B8" w:rsidRDefault="00900E34" w:rsidP="00734684">
            <w:pPr>
              <w:pStyle w:val="afe"/>
              <w:ind w:firstLineChars="0" w:firstLine="0"/>
              <w:contextualSpacing/>
              <w:jc w:val="center"/>
              <w:rPr>
                <w:rFonts w:hAnsi="宋体" w:cs="宋体"/>
                <w:sz w:val="18"/>
                <w:szCs w:val="18"/>
              </w:rPr>
            </w:pPr>
            <w:r w:rsidRPr="001500B8">
              <w:rPr>
                <w:rFonts w:hAnsi="宋体" w:cs="宋体" w:hint="eastAsia"/>
                <w:sz w:val="18"/>
                <w:szCs w:val="18"/>
              </w:rPr>
              <w:t>3</w:t>
            </w:r>
          </w:p>
        </w:tc>
        <w:tc>
          <w:tcPr>
            <w:tcW w:w="1483" w:type="pct"/>
            <w:vAlign w:val="center"/>
          </w:tcPr>
          <w:p w:rsidR="00900E34" w:rsidRPr="001500B8" w:rsidRDefault="00900E34" w:rsidP="00DA7E65">
            <w:pPr>
              <w:pStyle w:val="afe"/>
              <w:ind w:firstLineChars="0" w:firstLine="0"/>
              <w:contextualSpacing/>
              <w:jc w:val="center"/>
              <w:rPr>
                <w:rFonts w:hAnsi="宋体" w:cs="宋体"/>
                <w:sz w:val="18"/>
                <w:szCs w:val="18"/>
              </w:rPr>
            </w:pPr>
            <w:r>
              <w:rPr>
                <w:rFonts w:hAnsi="宋体" w:cs="宋体"/>
                <w:sz w:val="18"/>
                <w:szCs w:val="18"/>
              </w:rPr>
              <w:t>配套动力型式</w:t>
            </w:r>
          </w:p>
        </w:tc>
        <w:tc>
          <w:tcPr>
            <w:tcW w:w="889" w:type="pct"/>
            <w:vAlign w:val="center"/>
          </w:tcPr>
          <w:p w:rsidR="00900E34" w:rsidRPr="001500B8" w:rsidRDefault="00900E34" w:rsidP="00F85CB1">
            <w:pPr>
              <w:pStyle w:val="af0"/>
              <w:pBdr>
                <w:bottom w:val="none" w:sz="0" w:space="0" w:color="auto"/>
              </w:pBdr>
              <w:tabs>
                <w:tab w:val="clear" w:pos="4153"/>
                <w:tab w:val="clear" w:pos="8306"/>
              </w:tabs>
              <w:snapToGrid/>
              <w:contextualSpacing/>
              <w:rPr>
                <w:rFonts w:ascii="宋体" w:hAnsi="宋体" w:cs="宋体"/>
              </w:rPr>
            </w:pPr>
            <w:r w:rsidRPr="001500B8">
              <w:rPr>
                <w:rFonts w:hAnsi="宋体" w:cs="宋体" w:hint="eastAsia"/>
              </w:rPr>
              <w:t>一致</w:t>
            </w:r>
          </w:p>
        </w:tc>
        <w:tc>
          <w:tcPr>
            <w:tcW w:w="2129" w:type="pct"/>
            <w:vAlign w:val="center"/>
          </w:tcPr>
          <w:p w:rsidR="00900E34" w:rsidRPr="001500B8" w:rsidRDefault="00900E34" w:rsidP="00F85CB1">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核对</w:t>
            </w:r>
          </w:p>
        </w:tc>
      </w:tr>
      <w:tr w:rsidR="00900E34" w:rsidRPr="001500B8" w:rsidTr="00DF503C">
        <w:tc>
          <w:tcPr>
            <w:tcW w:w="499" w:type="pct"/>
            <w:vAlign w:val="center"/>
          </w:tcPr>
          <w:p w:rsidR="00900E34" w:rsidRPr="001500B8" w:rsidRDefault="00900E34" w:rsidP="00734684">
            <w:pPr>
              <w:pStyle w:val="afe"/>
              <w:ind w:firstLineChars="0" w:firstLine="0"/>
              <w:contextualSpacing/>
              <w:jc w:val="center"/>
              <w:rPr>
                <w:rFonts w:hAnsi="宋体" w:cs="宋体"/>
                <w:sz w:val="18"/>
                <w:szCs w:val="18"/>
              </w:rPr>
            </w:pPr>
            <w:r w:rsidRPr="001500B8">
              <w:rPr>
                <w:rFonts w:hAnsi="宋体" w:cs="宋体" w:hint="eastAsia"/>
                <w:sz w:val="18"/>
                <w:szCs w:val="18"/>
              </w:rPr>
              <w:t>4</w:t>
            </w:r>
          </w:p>
        </w:tc>
        <w:tc>
          <w:tcPr>
            <w:tcW w:w="1483" w:type="pct"/>
            <w:vAlign w:val="center"/>
          </w:tcPr>
          <w:p w:rsidR="00900E34" w:rsidRPr="001500B8" w:rsidRDefault="00027AA6" w:rsidP="00DA7E65">
            <w:pPr>
              <w:jc w:val="center"/>
              <w:rPr>
                <w:rFonts w:ascii="宋体" w:hAnsi="宋体" w:cs="宋体"/>
                <w:sz w:val="18"/>
                <w:szCs w:val="18"/>
              </w:rPr>
            </w:pPr>
            <w:r>
              <w:rPr>
                <w:rFonts w:hAnsi="宋体" w:cs="宋体"/>
                <w:sz w:val="18"/>
                <w:szCs w:val="18"/>
              </w:rPr>
              <w:t>配套动力</w:t>
            </w:r>
            <w:r w:rsidR="00EF1DBE">
              <w:rPr>
                <w:rFonts w:ascii="宋体" w:hAnsi="宋体" w:cs="宋体" w:hint="eastAsia"/>
                <w:sz w:val="18"/>
                <w:szCs w:val="18"/>
              </w:rPr>
              <w:t>额定</w:t>
            </w:r>
            <w:r w:rsidR="00900E34" w:rsidRPr="001500B8">
              <w:rPr>
                <w:rFonts w:ascii="宋体" w:hAnsi="宋体" w:cs="宋体" w:hint="eastAsia"/>
                <w:sz w:val="18"/>
                <w:szCs w:val="18"/>
              </w:rPr>
              <w:t>功率</w:t>
            </w:r>
          </w:p>
        </w:tc>
        <w:tc>
          <w:tcPr>
            <w:tcW w:w="889" w:type="pct"/>
            <w:vAlign w:val="center"/>
          </w:tcPr>
          <w:p w:rsidR="00900E34" w:rsidRPr="001500B8" w:rsidRDefault="00900E34" w:rsidP="00734684">
            <w:pPr>
              <w:pStyle w:val="af0"/>
              <w:pBdr>
                <w:bottom w:val="none" w:sz="0" w:space="0" w:color="auto"/>
              </w:pBdr>
              <w:tabs>
                <w:tab w:val="clear" w:pos="4153"/>
                <w:tab w:val="clear" w:pos="8306"/>
              </w:tabs>
              <w:snapToGrid/>
              <w:contextualSpacing/>
              <w:rPr>
                <w:rFonts w:ascii="宋体" w:hAnsi="宋体" w:cs="宋体"/>
              </w:rPr>
            </w:pPr>
            <w:r w:rsidRPr="001500B8">
              <w:rPr>
                <w:rFonts w:hAnsi="宋体" w:cs="宋体" w:hint="eastAsia"/>
              </w:rPr>
              <w:t>一致</w:t>
            </w:r>
          </w:p>
        </w:tc>
        <w:tc>
          <w:tcPr>
            <w:tcW w:w="2129" w:type="pct"/>
            <w:vAlign w:val="center"/>
          </w:tcPr>
          <w:p w:rsidR="00900E34" w:rsidRPr="001500B8" w:rsidRDefault="00900E34" w:rsidP="00734684">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核对</w:t>
            </w:r>
          </w:p>
        </w:tc>
      </w:tr>
      <w:tr w:rsidR="00900E34" w:rsidRPr="001500B8" w:rsidTr="00DF503C">
        <w:tc>
          <w:tcPr>
            <w:tcW w:w="499" w:type="pct"/>
            <w:vAlign w:val="center"/>
          </w:tcPr>
          <w:p w:rsidR="00900E34" w:rsidRPr="001500B8" w:rsidRDefault="00900E34" w:rsidP="00734684">
            <w:pPr>
              <w:pStyle w:val="afe"/>
              <w:ind w:firstLineChars="0" w:firstLine="0"/>
              <w:contextualSpacing/>
              <w:jc w:val="center"/>
              <w:rPr>
                <w:rFonts w:hAnsi="宋体" w:cs="宋体"/>
                <w:sz w:val="18"/>
                <w:szCs w:val="18"/>
              </w:rPr>
            </w:pPr>
            <w:r w:rsidRPr="001500B8">
              <w:rPr>
                <w:rFonts w:hAnsi="宋体" w:cs="宋体" w:hint="eastAsia"/>
                <w:sz w:val="18"/>
                <w:szCs w:val="18"/>
              </w:rPr>
              <w:t>5</w:t>
            </w:r>
          </w:p>
        </w:tc>
        <w:tc>
          <w:tcPr>
            <w:tcW w:w="1483" w:type="pct"/>
            <w:vAlign w:val="center"/>
          </w:tcPr>
          <w:p w:rsidR="00900E34" w:rsidRPr="001500B8" w:rsidRDefault="00900E34" w:rsidP="00DA7E65">
            <w:pPr>
              <w:jc w:val="center"/>
              <w:rPr>
                <w:rFonts w:ascii="宋体" w:hAnsi="宋体" w:cs="宋体"/>
                <w:sz w:val="18"/>
                <w:szCs w:val="18"/>
              </w:rPr>
            </w:pPr>
            <w:r w:rsidRPr="001500B8">
              <w:rPr>
                <w:rFonts w:ascii="宋体" w:hAnsi="宋体" w:cs="宋体" w:hint="eastAsia"/>
                <w:sz w:val="18"/>
                <w:szCs w:val="18"/>
              </w:rPr>
              <w:t>配套</w:t>
            </w:r>
            <w:r w:rsidR="00027AA6">
              <w:rPr>
                <w:rFonts w:ascii="宋体" w:hAnsi="宋体" w:cs="宋体" w:hint="eastAsia"/>
                <w:sz w:val="18"/>
                <w:szCs w:val="18"/>
              </w:rPr>
              <w:t>动力</w:t>
            </w:r>
            <w:r w:rsidR="00EF1DBE">
              <w:rPr>
                <w:rFonts w:ascii="宋体" w:hAnsi="宋体" w:cs="宋体" w:hint="eastAsia"/>
                <w:sz w:val="18"/>
                <w:szCs w:val="18"/>
              </w:rPr>
              <w:t>额定</w:t>
            </w:r>
            <w:r w:rsidRPr="001500B8">
              <w:rPr>
                <w:rFonts w:ascii="宋体" w:hAnsi="宋体" w:cs="宋体" w:hint="eastAsia"/>
                <w:sz w:val="18"/>
                <w:szCs w:val="18"/>
              </w:rPr>
              <w:t>转速</w:t>
            </w:r>
          </w:p>
        </w:tc>
        <w:tc>
          <w:tcPr>
            <w:tcW w:w="889" w:type="pct"/>
            <w:vAlign w:val="center"/>
          </w:tcPr>
          <w:p w:rsidR="00900E34" w:rsidRPr="001500B8" w:rsidRDefault="00900E34" w:rsidP="00734684">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一致</w:t>
            </w:r>
          </w:p>
        </w:tc>
        <w:tc>
          <w:tcPr>
            <w:tcW w:w="2129" w:type="pct"/>
            <w:vAlign w:val="center"/>
          </w:tcPr>
          <w:p w:rsidR="00900E34" w:rsidRPr="001500B8" w:rsidRDefault="00900E34" w:rsidP="00734684">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核对</w:t>
            </w:r>
          </w:p>
        </w:tc>
      </w:tr>
      <w:tr w:rsidR="00900E34" w:rsidRPr="001500B8" w:rsidTr="00DF503C">
        <w:tc>
          <w:tcPr>
            <w:tcW w:w="499" w:type="pct"/>
            <w:vAlign w:val="center"/>
          </w:tcPr>
          <w:p w:rsidR="00900E34" w:rsidRPr="001500B8" w:rsidRDefault="00900E34" w:rsidP="00734684">
            <w:pPr>
              <w:pStyle w:val="afe"/>
              <w:ind w:firstLineChars="0" w:firstLine="0"/>
              <w:contextualSpacing/>
              <w:jc w:val="center"/>
              <w:rPr>
                <w:rFonts w:hAnsi="宋体" w:cs="宋体"/>
                <w:sz w:val="18"/>
                <w:szCs w:val="18"/>
              </w:rPr>
            </w:pPr>
            <w:r w:rsidRPr="001500B8">
              <w:rPr>
                <w:rFonts w:hAnsi="宋体" w:cs="宋体" w:hint="eastAsia"/>
                <w:sz w:val="18"/>
                <w:szCs w:val="18"/>
              </w:rPr>
              <w:t>6</w:t>
            </w:r>
          </w:p>
        </w:tc>
        <w:tc>
          <w:tcPr>
            <w:tcW w:w="1483" w:type="pct"/>
            <w:vAlign w:val="center"/>
          </w:tcPr>
          <w:p w:rsidR="00900E34" w:rsidRPr="001500B8" w:rsidRDefault="00EF1DBE" w:rsidP="00DA7E65">
            <w:pPr>
              <w:jc w:val="center"/>
              <w:rPr>
                <w:rFonts w:ascii="宋体" w:hAnsi="宋体" w:cs="宋体"/>
                <w:sz w:val="18"/>
                <w:szCs w:val="18"/>
              </w:rPr>
            </w:pPr>
            <w:r>
              <w:rPr>
                <w:rFonts w:ascii="宋体" w:hAnsi="宋体" w:cs="宋体" w:hint="eastAsia"/>
                <w:sz w:val="18"/>
                <w:szCs w:val="18"/>
              </w:rPr>
              <w:t>配套风机型式</w:t>
            </w:r>
          </w:p>
        </w:tc>
        <w:tc>
          <w:tcPr>
            <w:tcW w:w="889" w:type="pct"/>
            <w:vAlign w:val="center"/>
          </w:tcPr>
          <w:p w:rsidR="00900E34" w:rsidRPr="001500B8" w:rsidRDefault="00900E34" w:rsidP="00734684">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一致</w:t>
            </w:r>
          </w:p>
        </w:tc>
        <w:tc>
          <w:tcPr>
            <w:tcW w:w="2129" w:type="pct"/>
            <w:vAlign w:val="center"/>
          </w:tcPr>
          <w:p w:rsidR="00900E34" w:rsidRPr="001500B8" w:rsidRDefault="00900E34" w:rsidP="00734684">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核对</w:t>
            </w:r>
          </w:p>
        </w:tc>
      </w:tr>
      <w:tr w:rsidR="00900E34" w:rsidRPr="001500B8" w:rsidTr="00DF503C">
        <w:tc>
          <w:tcPr>
            <w:tcW w:w="499" w:type="pct"/>
            <w:vAlign w:val="center"/>
          </w:tcPr>
          <w:p w:rsidR="00900E34" w:rsidRPr="001500B8" w:rsidRDefault="00900E34" w:rsidP="00734684">
            <w:pPr>
              <w:pStyle w:val="afe"/>
              <w:ind w:firstLineChars="0" w:firstLine="0"/>
              <w:contextualSpacing/>
              <w:jc w:val="center"/>
              <w:rPr>
                <w:rFonts w:hAnsi="宋体" w:cs="宋体"/>
                <w:sz w:val="18"/>
                <w:szCs w:val="18"/>
              </w:rPr>
            </w:pPr>
            <w:r>
              <w:rPr>
                <w:rFonts w:hAnsi="宋体" w:cs="宋体" w:hint="eastAsia"/>
                <w:sz w:val="18"/>
                <w:szCs w:val="18"/>
              </w:rPr>
              <w:t>7</w:t>
            </w:r>
          </w:p>
        </w:tc>
        <w:tc>
          <w:tcPr>
            <w:tcW w:w="1483" w:type="pct"/>
            <w:vAlign w:val="center"/>
          </w:tcPr>
          <w:p w:rsidR="00900E34" w:rsidRPr="001500B8" w:rsidRDefault="00EF1DBE" w:rsidP="00DA7E65">
            <w:pPr>
              <w:jc w:val="center"/>
              <w:rPr>
                <w:rFonts w:ascii="宋体" w:hAnsi="宋体" w:cs="宋体"/>
                <w:sz w:val="18"/>
                <w:szCs w:val="18"/>
              </w:rPr>
            </w:pPr>
            <w:r>
              <w:rPr>
                <w:rFonts w:ascii="宋体" w:hAnsi="宋体" w:cs="宋体" w:hint="eastAsia"/>
                <w:sz w:val="18"/>
                <w:szCs w:val="18"/>
              </w:rPr>
              <w:t>配套风机额定风压</w:t>
            </w:r>
          </w:p>
        </w:tc>
        <w:tc>
          <w:tcPr>
            <w:tcW w:w="889" w:type="pct"/>
            <w:vAlign w:val="center"/>
          </w:tcPr>
          <w:p w:rsidR="00900E34" w:rsidRPr="001500B8" w:rsidRDefault="00900E34" w:rsidP="00734684">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一致</w:t>
            </w:r>
          </w:p>
        </w:tc>
        <w:tc>
          <w:tcPr>
            <w:tcW w:w="2129" w:type="pct"/>
            <w:vAlign w:val="center"/>
          </w:tcPr>
          <w:p w:rsidR="00900E34" w:rsidRPr="001500B8" w:rsidRDefault="00900E34" w:rsidP="00734684">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核对</w:t>
            </w:r>
          </w:p>
        </w:tc>
      </w:tr>
      <w:tr w:rsidR="00900E34" w:rsidRPr="001500B8" w:rsidTr="00DF503C">
        <w:tc>
          <w:tcPr>
            <w:tcW w:w="499" w:type="pct"/>
            <w:vAlign w:val="center"/>
          </w:tcPr>
          <w:p w:rsidR="00900E34" w:rsidRPr="001500B8" w:rsidRDefault="00900E34" w:rsidP="00734684">
            <w:pPr>
              <w:pStyle w:val="afe"/>
              <w:ind w:firstLineChars="0" w:firstLine="0"/>
              <w:contextualSpacing/>
              <w:jc w:val="center"/>
              <w:rPr>
                <w:rFonts w:hAnsi="宋体" w:cs="宋体"/>
                <w:sz w:val="18"/>
                <w:szCs w:val="18"/>
              </w:rPr>
            </w:pPr>
            <w:r>
              <w:rPr>
                <w:rFonts w:hAnsi="宋体" w:cs="宋体" w:hint="eastAsia"/>
                <w:sz w:val="18"/>
                <w:szCs w:val="18"/>
              </w:rPr>
              <w:t>8</w:t>
            </w:r>
          </w:p>
        </w:tc>
        <w:tc>
          <w:tcPr>
            <w:tcW w:w="1483" w:type="pct"/>
            <w:vAlign w:val="center"/>
          </w:tcPr>
          <w:p w:rsidR="00900E34" w:rsidRPr="001500B8" w:rsidRDefault="00EF1DBE" w:rsidP="00DA7E65">
            <w:pPr>
              <w:jc w:val="center"/>
              <w:rPr>
                <w:rFonts w:ascii="宋体" w:hAnsi="宋体" w:cs="宋体"/>
                <w:sz w:val="18"/>
                <w:szCs w:val="18"/>
              </w:rPr>
            </w:pPr>
            <w:r>
              <w:rPr>
                <w:rFonts w:ascii="宋体" w:hAnsi="宋体" w:cs="宋体" w:hint="eastAsia"/>
                <w:sz w:val="18"/>
                <w:szCs w:val="18"/>
              </w:rPr>
              <w:t>配套风机额定风量</w:t>
            </w:r>
          </w:p>
        </w:tc>
        <w:tc>
          <w:tcPr>
            <w:tcW w:w="889" w:type="pct"/>
            <w:vAlign w:val="center"/>
          </w:tcPr>
          <w:p w:rsidR="00900E34" w:rsidRPr="001500B8" w:rsidRDefault="00900E34" w:rsidP="00734684">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一致</w:t>
            </w:r>
          </w:p>
        </w:tc>
        <w:tc>
          <w:tcPr>
            <w:tcW w:w="2129" w:type="pct"/>
            <w:vAlign w:val="center"/>
          </w:tcPr>
          <w:p w:rsidR="00900E34" w:rsidRPr="001500B8" w:rsidRDefault="00900E34" w:rsidP="00734684">
            <w:pPr>
              <w:pStyle w:val="afe"/>
              <w:widowControl w:val="0"/>
              <w:ind w:firstLineChars="0" w:firstLine="0"/>
              <w:contextualSpacing/>
              <w:jc w:val="center"/>
              <w:rPr>
                <w:rFonts w:hAnsi="宋体" w:cs="宋体"/>
                <w:sz w:val="18"/>
                <w:szCs w:val="18"/>
              </w:rPr>
            </w:pPr>
            <w:r w:rsidRPr="001500B8">
              <w:rPr>
                <w:rFonts w:hAnsi="宋体" w:cs="宋体" w:hint="eastAsia"/>
                <w:sz w:val="18"/>
                <w:szCs w:val="18"/>
              </w:rPr>
              <w:t>核对</w:t>
            </w:r>
          </w:p>
        </w:tc>
      </w:tr>
      <w:tr w:rsidR="007D2716" w:rsidRPr="001500B8" w:rsidTr="00DF503C">
        <w:tc>
          <w:tcPr>
            <w:tcW w:w="499" w:type="pct"/>
            <w:vAlign w:val="center"/>
          </w:tcPr>
          <w:p w:rsidR="007D2716" w:rsidRPr="001500B8" w:rsidRDefault="007D2716" w:rsidP="00F85CB1">
            <w:pPr>
              <w:pStyle w:val="afe"/>
              <w:ind w:firstLineChars="0" w:firstLine="0"/>
              <w:contextualSpacing/>
              <w:jc w:val="center"/>
              <w:rPr>
                <w:rFonts w:hAnsi="宋体" w:cs="宋体"/>
                <w:sz w:val="18"/>
                <w:szCs w:val="18"/>
              </w:rPr>
            </w:pPr>
            <w:r>
              <w:rPr>
                <w:rFonts w:hAnsi="宋体" w:cs="宋体" w:hint="eastAsia"/>
                <w:sz w:val="18"/>
                <w:szCs w:val="18"/>
              </w:rPr>
              <w:t>9</w:t>
            </w:r>
          </w:p>
        </w:tc>
        <w:tc>
          <w:tcPr>
            <w:tcW w:w="1483" w:type="pct"/>
            <w:vAlign w:val="center"/>
          </w:tcPr>
          <w:p w:rsidR="007D2716" w:rsidRDefault="007D2716" w:rsidP="00DA7E65">
            <w:pPr>
              <w:jc w:val="center"/>
              <w:rPr>
                <w:rFonts w:ascii="宋体" w:hAnsi="宋体" w:cs="宋体"/>
                <w:sz w:val="18"/>
                <w:szCs w:val="18"/>
              </w:rPr>
            </w:pPr>
            <w:r>
              <w:rPr>
                <w:rFonts w:ascii="宋体" w:hAnsi="宋体" w:cs="宋体" w:hint="eastAsia"/>
                <w:sz w:val="18"/>
                <w:szCs w:val="18"/>
              </w:rPr>
              <w:t>输气管内径</w:t>
            </w:r>
          </w:p>
        </w:tc>
        <w:tc>
          <w:tcPr>
            <w:tcW w:w="889" w:type="pct"/>
            <w:vAlign w:val="center"/>
          </w:tcPr>
          <w:p w:rsidR="007D2716" w:rsidRPr="001500B8" w:rsidRDefault="007D2716" w:rsidP="00F85CB1">
            <w:pPr>
              <w:pStyle w:val="afe"/>
              <w:widowControl w:val="0"/>
              <w:ind w:firstLineChars="0" w:firstLine="0"/>
              <w:contextualSpacing/>
              <w:jc w:val="center"/>
              <w:rPr>
                <w:rFonts w:hAnsi="宋体" w:cs="宋体"/>
                <w:sz w:val="18"/>
                <w:szCs w:val="18"/>
              </w:rPr>
            </w:pPr>
            <w:r>
              <w:rPr>
                <w:rFonts w:hAnsi="宋体" w:cs="宋体"/>
                <w:sz w:val="18"/>
                <w:szCs w:val="18"/>
              </w:rPr>
              <w:t>允许偏差为</w:t>
            </w:r>
            <w:r>
              <w:rPr>
                <w:rFonts w:hAnsi="宋体" w:cs="宋体" w:hint="eastAsia"/>
                <w:sz w:val="18"/>
                <w:szCs w:val="18"/>
              </w:rPr>
              <w:t>10%</w:t>
            </w:r>
          </w:p>
        </w:tc>
        <w:tc>
          <w:tcPr>
            <w:tcW w:w="2129" w:type="pct"/>
            <w:vAlign w:val="center"/>
          </w:tcPr>
          <w:p w:rsidR="007D2716" w:rsidRPr="001500B8" w:rsidRDefault="007D2716" w:rsidP="00F85CB1">
            <w:pPr>
              <w:pStyle w:val="afe"/>
              <w:widowControl w:val="0"/>
              <w:ind w:firstLineChars="0" w:firstLine="0"/>
              <w:contextualSpacing/>
              <w:jc w:val="center"/>
              <w:rPr>
                <w:rFonts w:hAnsi="宋体" w:cs="宋体"/>
                <w:sz w:val="18"/>
                <w:szCs w:val="18"/>
              </w:rPr>
            </w:pPr>
            <w:r>
              <w:rPr>
                <w:rFonts w:hAnsi="宋体" w:cs="宋体"/>
                <w:sz w:val="18"/>
                <w:szCs w:val="18"/>
              </w:rPr>
              <w:t>测量</w:t>
            </w:r>
          </w:p>
        </w:tc>
      </w:tr>
      <w:tr w:rsidR="007D2716" w:rsidRPr="001500B8" w:rsidTr="00DF503C">
        <w:tc>
          <w:tcPr>
            <w:tcW w:w="499" w:type="pct"/>
            <w:vAlign w:val="center"/>
          </w:tcPr>
          <w:p w:rsidR="007D2716" w:rsidRPr="001500B8" w:rsidRDefault="007D2716" w:rsidP="00F85CB1">
            <w:pPr>
              <w:pStyle w:val="afe"/>
              <w:ind w:firstLineChars="0" w:firstLine="0"/>
              <w:contextualSpacing/>
              <w:jc w:val="center"/>
              <w:rPr>
                <w:rFonts w:hAnsi="宋体" w:cs="宋体"/>
                <w:sz w:val="18"/>
                <w:szCs w:val="18"/>
              </w:rPr>
            </w:pPr>
            <w:r>
              <w:rPr>
                <w:rFonts w:hAnsi="宋体" w:cs="宋体" w:hint="eastAsia"/>
                <w:sz w:val="18"/>
                <w:szCs w:val="18"/>
              </w:rPr>
              <w:t>10</w:t>
            </w:r>
          </w:p>
        </w:tc>
        <w:tc>
          <w:tcPr>
            <w:tcW w:w="1483" w:type="pct"/>
            <w:vAlign w:val="center"/>
          </w:tcPr>
          <w:p w:rsidR="007D2716" w:rsidRDefault="007D2716" w:rsidP="00DA7E65">
            <w:pPr>
              <w:jc w:val="center"/>
              <w:rPr>
                <w:rFonts w:ascii="宋体" w:hAnsi="宋体" w:cs="宋体"/>
                <w:sz w:val="18"/>
                <w:szCs w:val="18"/>
              </w:rPr>
            </w:pPr>
            <w:r>
              <w:rPr>
                <w:rFonts w:ascii="宋体" w:hAnsi="宋体" w:cs="宋体" w:hint="eastAsia"/>
                <w:sz w:val="18"/>
                <w:szCs w:val="18"/>
              </w:rPr>
              <w:t>输气管外径</w:t>
            </w:r>
          </w:p>
        </w:tc>
        <w:tc>
          <w:tcPr>
            <w:tcW w:w="889" w:type="pct"/>
            <w:vAlign w:val="center"/>
          </w:tcPr>
          <w:p w:rsidR="007D2716" w:rsidRPr="001500B8" w:rsidRDefault="007D2716" w:rsidP="00F85CB1">
            <w:pPr>
              <w:pStyle w:val="afe"/>
              <w:widowControl w:val="0"/>
              <w:ind w:firstLineChars="0" w:firstLine="0"/>
              <w:contextualSpacing/>
              <w:jc w:val="center"/>
              <w:rPr>
                <w:rFonts w:hAnsi="宋体" w:cs="宋体"/>
                <w:sz w:val="18"/>
                <w:szCs w:val="18"/>
              </w:rPr>
            </w:pPr>
            <w:r>
              <w:rPr>
                <w:rFonts w:hAnsi="宋体" w:cs="宋体"/>
                <w:sz w:val="18"/>
                <w:szCs w:val="18"/>
              </w:rPr>
              <w:t>允许偏差为</w:t>
            </w:r>
            <w:r>
              <w:rPr>
                <w:rFonts w:hAnsi="宋体" w:cs="宋体" w:hint="eastAsia"/>
                <w:sz w:val="18"/>
                <w:szCs w:val="18"/>
              </w:rPr>
              <w:t>10%</w:t>
            </w:r>
          </w:p>
        </w:tc>
        <w:tc>
          <w:tcPr>
            <w:tcW w:w="2129" w:type="pct"/>
            <w:vAlign w:val="center"/>
          </w:tcPr>
          <w:p w:rsidR="007D2716" w:rsidRPr="001500B8" w:rsidRDefault="007D2716" w:rsidP="00F85CB1">
            <w:pPr>
              <w:pStyle w:val="afe"/>
              <w:widowControl w:val="0"/>
              <w:ind w:firstLineChars="0" w:firstLine="0"/>
              <w:contextualSpacing/>
              <w:jc w:val="center"/>
              <w:rPr>
                <w:rFonts w:hAnsi="宋体" w:cs="宋体"/>
                <w:sz w:val="18"/>
                <w:szCs w:val="18"/>
              </w:rPr>
            </w:pPr>
            <w:r>
              <w:rPr>
                <w:rFonts w:hAnsi="宋体" w:cs="宋体"/>
                <w:sz w:val="18"/>
                <w:szCs w:val="18"/>
              </w:rPr>
              <w:t>测量</w:t>
            </w:r>
          </w:p>
        </w:tc>
      </w:tr>
      <w:tr w:rsidR="007D2716" w:rsidRPr="001500B8" w:rsidTr="00DF503C">
        <w:tc>
          <w:tcPr>
            <w:tcW w:w="499" w:type="pct"/>
            <w:vAlign w:val="center"/>
          </w:tcPr>
          <w:p w:rsidR="007D2716" w:rsidRPr="001500B8" w:rsidRDefault="007D2716" w:rsidP="00F85CB1">
            <w:pPr>
              <w:pStyle w:val="afe"/>
              <w:ind w:firstLineChars="0" w:firstLine="0"/>
              <w:contextualSpacing/>
              <w:jc w:val="center"/>
              <w:rPr>
                <w:rFonts w:hAnsi="宋体" w:cs="宋体"/>
                <w:sz w:val="18"/>
                <w:szCs w:val="18"/>
              </w:rPr>
            </w:pPr>
            <w:r>
              <w:rPr>
                <w:rFonts w:hAnsi="宋体" w:cs="宋体" w:hint="eastAsia"/>
                <w:sz w:val="18"/>
                <w:szCs w:val="18"/>
              </w:rPr>
              <w:t>11</w:t>
            </w:r>
          </w:p>
        </w:tc>
        <w:tc>
          <w:tcPr>
            <w:tcW w:w="1483" w:type="pct"/>
            <w:vAlign w:val="center"/>
          </w:tcPr>
          <w:p w:rsidR="007D2716" w:rsidRPr="001500B8" w:rsidRDefault="007D2716" w:rsidP="00DA7E65">
            <w:pPr>
              <w:jc w:val="center"/>
              <w:rPr>
                <w:rFonts w:ascii="宋体" w:hAnsi="宋体" w:cs="宋体"/>
                <w:sz w:val="18"/>
                <w:szCs w:val="18"/>
              </w:rPr>
            </w:pPr>
            <w:r>
              <w:rPr>
                <w:rFonts w:ascii="宋体" w:hAnsi="宋体" w:cs="宋体"/>
                <w:sz w:val="18"/>
                <w:szCs w:val="18"/>
              </w:rPr>
              <w:t>曝气管内径</w:t>
            </w:r>
          </w:p>
        </w:tc>
        <w:tc>
          <w:tcPr>
            <w:tcW w:w="889" w:type="pct"/>
            <w:vAlign w:val="center"/>
          </w:tcPr>
          <w:p w:rsidR="007D2716" w:rsidRPr="001500B8" w:rsidRDefault="007D2716" w:rsidP="00734684">
            <w:pPr>
              <w:pStyle w:val="afe"/>
              <w:widowControl w:val="0"/>
              <w:ind w:firstLineChars="0" w:firstLine="0"/>
              <w:contextualSpacing/>
              <w:jc w:val="center"/>
              <w:rPr>
                <w:rFonts w:hAnsi="宋体" w:cs="宋体"/>
                <w:sz w:val="18"/>
                <w:szCs w:val="18"/>
              </w:rPr>
            </w:pPr>
            <w:r>
              <w:rPr>
                <w:rFonts w:hAnsi="宋体" w:cs="宋体"/>
                <w:sz w:val="18"/>
                <w:szCs w:val="18"/>
              </w:rPr>
              <w:t>允许偏差为</w:t>
            </w:r>
            <w:r>
              <w:rPr>
                <w:rFonts w:hAnsi="宋体" w:cs="宋体" w:hint="eastAsia"/>
                <w:sz w:val="18"/>
                <w:szCs w:val="18"/>
              </w:rPr>
              <w:t>10%</w:t>
            </w:r>
          </w:p>
        </w:tc>
        <w:tc>
          <w:tcPr>
            <w:tcW w:w="2129" w:type="pct"/>
            <w:vAlign w:val="center"/>
          </w:tcPr>
          <w:p w:rsidR="007D2716" w:rsidRPr="001500B8" w:rsidRDefault="007D2716" w:rsidP="00734684">
            <w:pPr>
              <w:pStyle w:val="afe"/>
              <w:widowControl w:val="0"/>
              <w:ind w:firstLineChars="0" w:firstLine="0"/>
              <w:contextualSpacing/>
              <w:jc w:val="center"/>
              <w:rPr>
                <w:rFonts w:hAnsi="宋体" w:cs="宋体"/>
                <w:sz w:val="18"/>
                <w:szCs w:val="18"/>
              </w:rPr>
            </w:pPr>
            <w:r>
              <w:rPr>
                <w:rFonts w:hAnsi="宋体" w:cs="宋体"/>
                <w:sz w:val="18"/>
                <w:szCs w:val="18"/>
              </w:rPr>
              <w:t>测量</w:t>
            </w:r>
          </w:p>
        </w:tc>
      </w:tr>
      <w:tr w:rsidR="007D2716" w:rsidRPr="001500B8" w:rsidTr="00DF503C">
        <w:tc>
          <w:tcPr>
            <w:tcW w:w="499" w:type="pct"/>
            <w:vAlign w:val="center"/>
          </w:tcPr>
          <w:p w:rsidR="007D2716" w:rsidRPr="001500B8" w:rsidRDefault="007D2716" w:rsidP="00734684">
            <w:pPr>
              <w:pStyle w:val="afe"/>
              <w:ind w:firstLineChars="0" w:firstLine="0"/>
              <w:contextualSpacing/>
              <w:jc w:val="center"/>
              <w:rPr>
                <w:rFonts w:hAnsi="宋体" w:cs="宋体"/>
                <w:sz w:val="18"/>
                <w:szCs w:val="18"/>
              </w:rPr>
            </w:pPr>
            <w:r>
              <w:rPr>
                <w:rFonts w:hAnsi="宋体" w:cs="宋体" w:hint="eastAsia"/>
                <w:sz w:val="18"/>
                <w:szCs w:val="18"/>
              </w:rPr>
              <w:t>12</w:t>
            </w:r>
          </w:p>
        </w:tc>
        <w:tc>
          <w:tcPr>
            <w:tcW w:w="1483" w:type="pct"/>
            <w:vAlign w:val="center"/>
          </w:tcPr>
          <w:p w:rsidR="007D2716" w:rsidRPr="001500B8" w:rsidRDefault="007D2716" w:rsidP="00DA7E65">
            <w:pPr>
              <w:jc w:val="center"/>
              <w:rPr>
                <w:rFonts w:ascii="宋体" w:hAnsi="宋体" w:cs="宋体"/>
                <w:sz w:val="18"/>
                <w:szCs w:val="18"/>
              </w:rPr>
            </w:pPr>
            <w:r>
              <w:rPr>
                <w:rFonts w:ascii="宋体" w:hAnsi="宋体" w:cs="宋体"/>
                <w:sz w:val="18"/>
                <w:szCs w:val="18"/>
              </w:rPr>
              <w:t>曝气管外径</w:t>
            </w:r>
          </w:p>
        </w:tc>
        <w:tc>
          <w:tcPr>
            <w:tcW w:w="889" w:type="pct"/>
            <w:vAlign w:val="center"/>
          </w:tcPr>
          <w:p w:rsidR="007D2716" w:rsidRPr="001500B8" w:rsidRDefault="007D2716" w:rsidP="00734684">
            <w:pPr>
              <w:pStyle w:val="afe"/>
              <w:widowControl w:val="0"/>
              <w:ind w:firstLineChars="0" w:firstLine="0"/>
              <w:contextualSpacing/>
              <w:jc w:val="center"/>
              <w:rPr>
                <w:rFonts w:hAnsi="宋体" w:cs="宋体"/>
                <w:sz w:val="18"/>
                <w:szCs w:val="18"/>
              </w:rPr>
            </w:pPr>
            <w:r>
              <w:rPr>
                <w:rFonts w:hAnsi="宋体" w:cs="宋体"/>
                <w:sz w:val="18"/>
                <w:szCs w:val="18"/>
              </w:rPr>
              <w:t>允许偏差为</w:t>
            </w:r>
            <w:r>
              <w:rPr>
                <w:rFonts w:hAnsi="宋体" w:cs="宋体" w:hint="eastAsia"/>
                <w:sz w:val="18"/>
                <w:szCs w:val="18"/>
              </w:rPr>
              <w:t>10%</w:t>
            </w:r>
          </w:p>
        </w:tc>
        <w:tc>
          <w:tcPr>
            <w:tcW w:w="2129" w:type="pct"/>
            <w:vAlign w:val="center"/>
          </w:tcPr>
          <w:p w:rsidR="007D2716" w:rsidRPr="001500B8" w:rsidRDefault="007D2716" w:rsidP="00734684">
            <w:pPr>
              <w:pStyle w:val="afe"/>
              <w:widowControl w:val="0"/>
              <w:ind w:firstLineChars="0" w:firstLine="0"/>
              <w:contextualSpacing/>
              <w:jc w:val="center"/>
              <w:rPr>
                <w:rFonts w:hAnsi="宋体" w:cs="宋体"/>
                <w:sz w:val="18"/>
                <w:szCs w:val="18"/>
              </w:rPr>
            </w:pPr>
            <w:r>
              <w:rPr>
                <w:rFonts w:hAnsi="宋体" w:cs="宋体"/>
                <w:sz w:val="18"/>
                <w:szCs w:val="18"/>
              </w:rPr>
              <w:t>测量</w:t>
            </w:r>
          </w:p>
        </w:tc>
      </w:tr>
      <w:tr w:rsidR="007D2716" w:rsidRPr="001500B8" w:rsidTr="00DF503C">
        <w:tc>
          <w:tcPr>
            <w:tcW w:w="499" w:type="pct"/>
            <w:vAlign w:val="center"/>
          </w:tcPr>
          <w:p w:rsidR="007D2716" w:rsidRPr="001500B8" w:rsidRDefault="007D2716" w:rsidP="000D7256">
            <w:pPr>
              <w:pStyle w:val="afe"/>
              <w:ind w:firstLineChars="0" w:firstLine="0"/>
              <w:contextualSpacing/>
              <w:jc w:val="center"/>
              <w:rPr>
                <w:rFonts w:hAnsi="宋体" w:cs="宋体"/>
                <w:sz w:val="18"/>
                <w:szCs w:val="18"/>
              </w:rPr>
            </w:pPr>
            <w:r>
              <w:rPr>
                <w:rFonts w:hAnsi="宋体" w:cs="宋体" w:hint="eastAsia"/>
                <w:sz w:val="18"/>
                <w:szCs w:val="18"/>
              </w:rPr>
              <w:t>13</w:t>
            </w:r>
          </w:p>
        </w:tc>
        <w:tc>
          <w:tcPr>
            <w:tcW w:w="1483" w:type="pct"/>
            <w:vAlign w:val="center"/>
          </w:tcPr>
          <w:p w:rsidR="007D2716" w:rsidRPr="001500B8" w:rsidRDefault="007D2716" w:rsidP="00DA7E65">
            <w:pPr>
              <w:jc w:val="center"/>
              <w:rPr>
                <w:rFonts w:ascii="宋体" w:hAnsi="宋体" w:cs="宋体"/>
                <w:sz w:val="18"/>
                <w:szCs w:val="18"/>
              </w:rPr>
            </w:pPr>
            <w:r>
              <w:rPr>
                <w:rFonts w:ascii="宋体" w:hAnsi="宋体" w:cs="宋体"/>
                <w:sz w:val="18"/>
                <w:szCs w:val="18"/>
              </w:rPr>
              <w:t>刮泥链长度</w:t>
            </w:r>
          </w:p>
        </w:tc>
        <w:tc>
          <w:tcPr>
            <w:tcW w:w="889" w:type="pct"/>
            <w:vAlign w:val="center"/>
          </w:tcPr>
          <w:p w:rsidR="007D2716" w:rsidRPr="001500B8" w:rsidRDefault="007D2716" w:rsidP="00734684">
            <w:pPr>
              <w:pStyle w:val="afe"/>
              <w:widowControl w:val="0"/>
              <w:ind w:firstLineChars="0" w:firstLine="0"/>
              <w:contextualSpacing/>
              <w:jc w:val="center"/>
              <w:rPr>
                <w:rFonts w:hAnsi="宋体" w:cs="宋体"/>
                <w:sz w:val="18"/>
                <w:szCs w:val="18"/>
              </w:rPr>
            </w:pPr>
            <w:r>
              <w:rPr>
                <w:rFonts w:hAnsi="宋体" w:cs="宋体"/>
                <w:sz w:val="18"/>
                <w:szCs w:val="18"/>
              </w:rPr>
              <w:t>允许偏差为</w:t>
            </w:r>
            <w:r>
              <w:rPr>
                <w:rFonts w:hAnsi="宋体" w:cs="宋体" w:hint="eastAsia"/>
                <w:sz w:val="18"/>
                <w:szCs w:val="18"/>
              </w:rPr>
              <w:t>10%</w:t>
            </w:r>
          </w:p>
        </w:tc>
        <w:tc>
          <w:tcPr>
            <w:tcW w:w="2129" w:type="pct"/>
            <w:vAlign w:val="center"/>
          </w:tcPr>
          <w:p w:rsidR="007D2716" w:rsidRDefault="007D2716" w:rsidP="00734684">
            <w:pPr>
              <w:pStyle w:val="afe"/>
              <w:widowControl w:val="0"/>
              <w:ind w:firstLineChars="0" w:firstLine="0"/>
              <w:contextualSpacing/>
              <w:jc w:val="center"/>
              <w:rPr>
                <w:rFonts w:hAnsi="宋体" w:cs="宋体"/>
                <w:sz w:val="18"/>
                <w:szCs w:val="18"/>
              </w:rPr>
            </w:pPr>
            <w:r>
              <w:rPr>
                <w:rFonts w:hAnsi="宋体" w:cs="宋体"/>
                <w:sz w:val="18"/>
                <w:szCs w:val="18"/>
              </w:rPr>
              <w:t>测量</w:t>
            </w:r>
          </w:p>
        </w:tc>
      </w:tr>
      <w:tr w:rsidR="007D2716" w:rsidRPr="001500B8" w:rsidTr="00DF503C">
        <w:tc>
          <w:tcPr>
            <w:tcW w:w="5000" w:type="pct"/>
            <w:gridSpan w:val="4"/>
            <w:vAlign w:val="center"/>
          </w:tcPr>
          <w:p w:rsidR="007D2716" w:rsidRPr="001500B8" w:rsidRDefault="007D2716" w:rsidP="008F04F2">
            <w:pPr>
              <w:pStyle w:val="afe"/>
              <w:widowControl w:val="0"/>
              <w:ind w:firstLineChars="0" w:firstLine="0"/>
              <w:contextualSpacing/>
              <w:jc w:val="left"/>
              <w:rPr>
                <w:rFonts w:hAnsi="宋体" w:cs="宋体"/>
                <w:sz w:val="18"/>
                <w:szCs w:val="18"/>
              </w:rPr>
            </w:pPr>
            <w:r w:rsidRPr="001500B8">
              <w:rPr>
                <w:rFonts w:hAnsi="宋体" w:cs="宋体" w:hint="eastAsia"/>
                <w:sz w:val="18"/>
                <w:szCs w:val="18"/>
              </w:rPr>
              <w:t>注：</w:t>
            </w:r>
            <w:r w:rsidRPr="001500B8">
              <w:rPr>
                <w:rFonts w:hAnsi="宋体" w:cs="宋体"/>
                <w:sz w:val="18"/>
                <w:szCs w:val="18"/>
              </w:rPr>
              <w:t xml:space="preserve"> </w:t>
            </w:r>
          </w:p>
        </w:tc>
      </w:tr>
    </w:tbl>
    <w:p w:rsidR="00194627" w:rsidRPr="0005054A" w:rsidRDefault="001B5E2E" w:rsidP="001B5E2E">
      <w:pPr>
        <w:pStyle w:val="afd"/>
        <w:tabs>
          <w:tab w:val="left" w:pos="0"/>
        </w:tabs>
        <w:spacing w:before="156" w:after="156"/>
        <w:ind w:left="0" w:firstLine="0"/>
        <w:rPr>
          <w:rFonts w:hAnsi="黑体" w:cs="黑体"/>
        </w:rPr>
      </w:pPr>
      <w:bookmarkStart w:id="203" w:name="_Toc226517669"/>
      <w:bookmarkStart w:id="204" w:name="_Toc226517656"/>
      <w:r w:rsidRPr="00AF1FD5">
        <w:rPr>
          <w:rFonts w:ascii="黑体" w:hAnsi="黑体" w:cs="黑体" w:hint="eastAsia"/>
        </w:rPr>
        <w:t>5.1.2</w:t>
      </w:r>
      <w:r>
        <w:rPr>
          <w:rFonts w:hAnsi="黑体" w:cs="黑体" w:hint="eastAsia"/>
        </w:rPr>
        <w:t xml:space="preserve">  </w:t>
      </w:r>
      <w:r w:rsidR="00194627" w:rsidRPr="0005054A">
        <w:rPr>
          <w:rFonts w:hAnsi="黑体" w:cs="黑体" w:hint="eastAsia"/>
        </w:rPr>
        <w:t>判定规则</w:t>
      </w:r>
    </w:p>
    <w:p w:rsidR="00194627" w:rsidRPr="0005054A" w:rsidRDefault="00194627" w:rsidP="008D5D6E">
      <w:pPr>
        <w:pStyle w:val="afe"/>
        <w:ind w:firstLine="420"/>
        <w:rPr>
          <w:rFonts w:hAnsi="宋体"/>
        </w:rPr>
      </w:pPr>
      <w:r w:rsidRPr="0005054A">
        <w:rPr>
          <w:rFonts w:hAnsi="宋体" w:hint="eastAsia"/>
        </w:rPr>
        <w:t>一致性检查的全部项目结果均满足表</w:t>
      </w:r>
      <w:r w:rsidR="007F67B5">
        <w:rPr>
          <w:rFonts w:hAnsi="宋体" w:hint="eastAsia"/>
        </w:rPr>
        <w:t>2</w:t>
      </w:r>
      <w:r w:rsidRPr="0005054A">
        <w:rPr>
          <w:rFonts w:hAnsi="宋体" w:hint="eastAsia"/>
        </w:rPr>
        <w:t>要求时，一致性检查结论为符合大纲要求；否则，一致性检查结论为不符合大纲要求。</w:t>
      </w:r>
    </w:p>
    <w:p w:rsidR="00194627" w:rsidRPr="0005054A" w:rsidRDefault="00E32F2A" w:rsidP="009E5067">
      <w:pPr>
        <w:pStyle w:val="aff"/>
        <w:tabs>
          <w:tab w:val="left" w:pos="0"/>
        </w:tabs>
        <w:spacing w:before="156" w:after="156"/>
        <w:ind w:left="0" w:firstLine="0"/>
      </w:pPr>
      <w:bookmarkStart w:id="205" w:name="_Toc53494325"/>
      <w:bookmarkStart w:id="206" w:name="_Toc121325893"/>
      <w:bookmarkStart w:id="207" w:name="_Toc151625771"/>
      <w:r w:rsidRPr="00A22BFA">
        <w:rPr>
          <w:rFonts w:ascii="黑体" w:hAnsi="黑体" w:hint="eastAsia"/>
        </w:rPr>
        <w:t xml:space="preserve">5.2  </w:t>
      </w:r>
      <w:r w:rsidR="00194627" w:rsidRPr="0005054A">
        <w:rPr>
          <w:rFonts w:hint="eastAsia"/>
        </w:rPr>
        <w:t>创新性评价</w:t>
      </w:r>
      <w:bookmarkEnd w:id="205"/>
      <w:bookmarkEnd w:id="206"/>
      <w:bookmarkEnd w:id="207"/>
    </w:p>
    <w:p w:rsidR="00C45004" w:rsidRPr="0005054A" w:rsidRDefault="00E32F2A" w:rsidP="00E32F2A">
      <w:pPr>
        <w:pStyle w:val="afd"/>
        <w:tabs>
          <w:tab w:val="left" w:pos="0"/>
        </w:tabs>
        <w:spacing w:before="156" w:after="156"/>
        <w:ind w:left="0" w:firstLine="0"/>
        <w:rPr>
          <w:lang w:val="x-none"/>
        </w:rPr>
      </w:pPr>
      <w:r w:rsidRPr="00A22BFA">
        <w:rPr>
          <w:rFonts w:ascii="黑体" w:hAnsi="黑体" w:hint="eastAsia"/>
          <w:lang w:val="x-none"/>
        </w:rPr>
        <w:t xml:space="preserve">5.2.1 </w:t>
      </w:r>
      <w:r>
        <w:rPr>
          <w:rFonts w:hint="eastAsia"/>
          <w:lang w:val="x-none"/>
        </w:rPr>
        <w:t xml:space="preserve"> </w:t>
      </w:r>
      <w:r w:rsidR="00C45004" w:rsidRPr="0005054A">
        <w:rPr>
          <w:lang w:val="x-none"/>
        </w:rPr>
        <w:t>评价内容</w:t>
      </w:r>
    </w:p>
    <w:p w:rsidR="00C45004" w:rsidRPr="0005054A" w:rsidRDefault="00C45004" w:rsidP="003C79FE">
      <w:pPr>
        <w:pStyle w:val="afe"/>
        <w:ind w:firstLine="420"/>
        <w:rPr>
          <w:lang w:val="x-none"/>
        </w:rPr>
      </w:pPr>
      <w:r w:rsidRPr="0005054A">
        <w:rPr>
          <w:lang w:val="x-none"/>
        </w:rPr>
        <w:lastRenderedPageBreak/>
        <w:t>采用新技术原理</w:t>
      </w:r>
      <w:r w:rsidRPr="0005054A">
        <w:rPr>
          <w:rFonts w:hint="eastAsia"/>
          <w:lang w:val="x-none"/>
        </w:rPr>
        <w:t>、</w:t>
      </w:r>
      <w:r w:rsidRPr="0005054A">
        <w:rPr>
          <w:lang w:val="x-none"/>
        </w:rPr>
        <w:t>新设计构思研制生产</w:t>
      </w:r>
      <w:r w:rsidR="001A20C1">
        <w:rPr>
          <w:rFonts w:hint="eastAsia"/>
          <w:lang w:val="x-none"/>
        </w:rPr>
        <w:t>，</w:t>
      </w:r>
      <w:r w:rsidRPr="0005054A">
        <w:rPr>
          <w:lang w:val="x-none"/>
        </w:rPr>
        <w:t>或在结构</w:t>
      </w:r>
      <w:r w:rsidRPr="0005054A">
        <w:rPr>
          <w:rFonts w:hint="eastAsia"/>
          <w:lang w:val="x-none"/>
        </w:rPr>
        <w:t>、</w:t>
      </w:r>
      <w:r w:rsidRPr="0005054A">
        <w:rPr>
          <w:lang w:val="x-none"/>
        </w:rPr>
        <w:t>材质</w:t>
      </w:r>
      <w:r w:rsidRPr="0005054A">
        <w:rPr>
          <w:rFonts w:hint="eastAsia"/>
          <w:lang w:val="x-none"/>
        </w:rPr>
        <w:t>、</w:t>
      </w:r>
      <w:r w:rsidRPr="0005054A">
        <w:rPr>
          <w:lang w:val="x-none"/>
        </w:rPr>
        <w:t>工艺等某一方面有所突破或较原产品有明显改进</w:t>
      </w:r>
      <w:r w:rsidRPr="0005054A">
        <w:rPr>
          <w:rFonts w:hint="eastAsia"/>
          <w:lang w:val="x-none"/>
        </w:rPr>
        <w:t>，</w:t>
      </w:r>
      <w:r w:rsidRPr="0005054A">
        <w:rPr>
          <w:lang w:val="x-none"/>
        </w:rPr>
        <w:t>显著提高产品性能或扩大使用功能</w:t>
      </w:r>
      <w:r w:rsidRPr="0005054A">
        <w:rPr>
          <w:rFonts w:hint="eastAsia"/>
          <w:lang w:val="x-none"/>
        </w:rPr>
        <w:t>，</w:t>
      </w:r>
      <w:r w:rsidRPr="0005054A">
        <w:rPr>
          <w:lang w:val="x-none"/>
        </w:rPr>
        <w:t>并对提高经济效益具有一定作用</w:t>
      </w:r>
      <w:r w:rsidRPr="0005054A">
        <w:rPr>
          <w:rFonts w:hint="eastAsia"/>
          <w:lang w:val="x-none"/>
        </w:rPr>
        <w:t>。</w:t>
      </w:r>
    </w:p>
    <w:p w:rsidR="00C45004" w:rsidRPr="0005054A" w:rsidRDefault="00E32F2A" w:rsidP="00E32F2A">
      <w:pPr>
        <w:pStyle w:val="afd"/>
        <w:tabs>
          <w:tab w:val="left" w:pos="0"/>
        </w:tabs>
        <w:spacing w:before="156" w:after="156"/>
        <w:ind w:left="0" w:firstLine="0"/>
        <w:rPr>
          <w:lang w:val="x-none"/>
        </w:rPr>
      </w:pPr>
      <w:r w:rsidRPr="00085C77">
        <w:rPr>
          <w:rFonts w:ascii="黑体" w:hAnsi="黑体" w:hint="eastAsia"/>
          <w:lang w:val="x-none"/>
        </w:rPr>
        <w:t>5.2.2</w:t>
      </w:r>
      <w:r>
        <w:rPr>
          <w:rFonts w:hint="eastAsia"/>
          <w:lang w:val="x-none"/>
        </w:rPr>
        <w:t xml:space="preserve">  </w:t>
      </w:r>
      <w:r w:rsidR="00C45004" w:rsidRPr="0005054A">
        <w:rPr>
          <w:lang w:val="x-none"/>
        </w:rPr>
        <w:t>评价方法</w:t>
      </w:r>
    </w:p>
    <w:p w:rsidR="00C45004" w:rsidRPr="0005054A" w:rsidRDefault="00186F7D" w:rsidP="003C79FE">
      <w:pPr>
        <w:pStyle w:val="afe"/>
        <w:ind w:firstLine="420"/>
        <w:rPr>
          <w:lang w:val="x-none"/>
        </w:rPr>
      </w:pPr>
      <w:r w:rsidRPr="0005054A">
        <w:rPr>
          <w:rFonts w:hint="eastAsia"/>
          <w:lang w:val="x-none"/>
        </w:rPr>
        <w:t>依据制造商按4</w:t>
      </w:r>
      <w:r w:rsidRPr="0005054A">
        <w:rPr>
          <w:lang w:val="x-none"/>
        </w:rPr>
        <w:t>.1</w:t>
      </w:r>
      <w:r w:rsidR="00726DED">
        <w:rPr>
          <w:rFonts w:hint="eastAsia"/>
          <w:lang w:val="x-none"/>
        </w:rPr>
        <w:t>c</w:t>
      </w:r>
      <w:r w:rsidR="00CE48AF">
        <w:rPr>
          <w:rFonts w:hint="eastAsia"/>
          <w:lang w:val="x-none"/>
        </w:rPr>
        <w:t>）中提供的材料进行评审，核查项目与要求见</w:t>
      </w:r>
      <w:r w:rsidRPr="0005054A">
        <w:rPr>
          <w:rFonts w:hint="eastAsia"/>
          <w:lang w:val="x-none"/>
        </w:rPr>
        <w:t>附录B。</w:t>
      </w:r>
    </w:p>
    <w:p w:rsidR="00186F7D" w:rsidRPr="0005054A" w:rsidRDefault="00E32F2A" w:rsidP="00E32F2A">
      <w:pPr>
        <w:pStyle w:val="afd"/>
        <w:tabs>
          <w:tab w:val="left" w:pos="0"/>
        </w:tabs>
        <w:spacing w:before="156" w:after="156"/>
        <w:ind w:left="0" w:firstLine="0"/>
        <w:rPr>
          <w:lang w:val="x-none"/>
        </w:rPr>
      </w:pPr>
      <w:r w:rsidRPr="002D25BF">
        <w:rPr>
          <w:rFonts w:ascii="黑体" w:hAnsi="黑体" w:hint="eastAsia"/>
          <w:lang w:val="x-none"/>
        </w:rPr>
        <w:t>5.2.3</w:t>
      </w:r>
      <w:r>
        <w:rPr>
          <w:rFonts w:hint="eastAsia"/>
          <w:lang w:val="x-none"/>
        </w:rPr>
        <w:t xml:space="preserve">  </w:t>
      </w:r>
      <w:r w:rsidR="00186F7D" w:rsidRPr="0005054A">
        <w:rPr>
          <w:lang w:val="x-none"/>
        </w:rPr>
        <w:t>判定规则</w:t>
      </w:r>
    </w:p>
    <w:p w:rsidR="00186F7D" w:rsidRDefault="00186F7D" w:rsidP="003C79FE">
      <w:pPr>
        <w:pStyle w:val="afe"/>
        <w:adjustRightInd w:val="0"/>
        <w:snapToGrid w:val="0"/>
        <w:ind w:firstLine="420"/>
        <w:rPr>
          <w:lang w:val="x-none"/>
        </w:rPr>
      </w:pPr>
      <w:r w:rsidRPr="0005054A">
        <w:rPr>
          <w:lang w:val="x-none"/>
        </w:rPr>
        <w:t>创新性证明材料核查全部项目结果均满足附录</w:t>
      </w:r>
      <w:proofErr w:type="spellStart"/>
      <w:r w:rsidRPr="0005054A">
        <w:rPr>
          <w:rFonts w:hint="eastAsia"/>
          <w:lang w:val="x-none"/>
        </w:rPr>
        <w:t>B要求时，创新性评价结论为符合大纲要求；否则，创新性评价结论为不符合大纲要求</w:t>
      </w:r>
      <w:proofErr w:type="spellEnd"/>
      <w:r w:rsidRPr="0005054A">
        <w:rPr>
          <w:rFonts w:hint="eastAsia"/>
          <w:lang w:val="x-none"/>
        </w:rPr>
        <w:t>。</w:t>
      </w:r>
    </w:p>
    <w:p w:rsidR="00194627" w:rsidRPr="00CE599E" w:rsidRDefault="003061ED">
      <w:pPr>
        <w:pStyle w:val="aff"/>
        <w:tabs>
          <w:tab w:val="left" w:pos="0"/>
        </w:tabs>
        <w:spacing w:before="156" w:after="156"/>
        <w:ind w:left="0" w:firstLine="0"/>
        <w:rPr>
          <w:color w:val="000000" w:themeColor="text1"/>
        </w:rPr>
      </w:pPr>
      <w:bookmarkStart w:id="208" w:name="_Toc53494326"/>
      <w:bookmarkStart w:id="209" w:name="_Toc121325894"/>
      <w:bookmarkStart w:id="210" w:name="_Toc151625772"/>
      <w:r w:rsidRPr="008E06BD">
        <w:rPr>
          <w:rFonts w:ascii="黑体" w:hAnsi="黑体" w:hint="eastAsia"/>
          <w:color w:val="000000" w:themeColor="text1"/>
        </w:rPr>
        <w:t xml:space="preserve">5.3 </w:t>
      </w:r>
      <w:r w:rsidRPr="00CE599E">
        <w:rPr>
          <w:rFonts w:hint="eastAsia"/>
          <w:color w:val="000000" w:themeColor="text1"/>
        </w:rPr>
        <w:t xml:space="preserve"> </w:t>
      </w:r>
      <w:r w:rsidR="00194627" w:rsidRPr="00CE599E">
        <w:rPr>
          <w:rFonts w:hint="eastAsia"/>
          <w:color w:val="000000" w:themeColor="text1"/>
        </w:rPr>
        <w:t>安全性</w:t>
      </w:r>
      <w:bookmarkEnd w:id="208"/>
      <w:bookmarkEnd w:id="209"/>
      <w:r w:rsidR="00693039" w:rsidRPr="00CE599E">
        <w:rPr>
          <w:rFonts w:hint="eastAsia"/>
          <w:color w:val="000000" w:themeColor="text1"/>
        </w:rPr>
        <w:t>评价</w:t>
      </w:r>
      <w:bookmarkEnd w:id="210"/>
    </w:p>
    <w:p w:rsidR="00194627" w:rsidRPr="00CE599E" w:rsidRDefault="003061ED" w:rsidP="003061ED">
      <w:pPr>
        <w:pStyle w:val="afd"/>
        <w:tabs>
          <w:tab w:val="left" w:pos="0"/>
        </w:tabs>
        <w:spacing w:before="156" w:after="156"/>
        <w:ind w:left="0" w:firstLine="0"/>
        <w:rPr>
          <w:color w:val="000000" w:themeColor="text1"/>
        </w:rPr>
      </w:pPr>
      <w:r w:rsidRPr="008E06BD">
        <w:rPr>
          <w:rFonts w:ascii="黑体" w:hAnsi="黑体" w:hint="eastAsia"/>
          <w:color w:val="000000" w:themeColor="text1"/>
        </w:rPr>
        <w:t>5.3.1</w:t>
      </w:r>
      <w:r w:rsidRPr="00CE599E">
        <w:rPr>
          <w:rFonts w:hint="eastAsia"/>
          <w:color w:val="000000" w:themeColor="text1"/>
        </w:rPr>
        <w:t xml:space="preserve">  </w:t>
      </w:r>
      <w:r w:rsidR="00194627" w:rsidRPr="00CE599E">
        <w:rPr>
          <w:rFonts w:hint="eastAsia"/>
          <w:color w:val="000000" w:themeColor="text1"/>
        </w:rPr>
        <w:t>安全防护</w:t>
      </w:r>
      <w:r w:rsidR="00194627" w:rsidRPr="00CE599E">
        <w:rPr>
          <w:rFonts w:ascii="宋体" w:eastAsia="宋体" w:cs="宋体"/>
          <w:color w:val="000000" w:themeColor="text1"/>
          <w:szCs w:val="21"/>
        </w:rPr>
        <w:t xml:space="preserve"> </w:t>
      </w:r>
    </w:p>
    <w:p w:rsidR="00F30349" w:rsidRPr="00CE599E" w:rsidRDefault="00106FDD" w:rsidP="00F30349">
      <w:pPr>
        <w:pStyle w:val="afc"/>
        <w:tabs>
          <w:tab w:val="left" w:pos="0"/>
          <w:tab w:val="left" w:pos="142"/>
          <w:tab w:val="left" w:pos="426"/>
        </w:tabs>
        <w:spacing w:beforeLines="0" w:before="0" w:afterLines="0" w:after="0"/>
        <w:ind w:left="0" w:firstLine="0"/>
        <w:rPr>
          <w:rFonts w:ascii="宋体" w:eastAsia="宋体" w:hAnsi="宋体"/>
          <w:color w:val="000000" w:themeColor="text1"/>
          <w:lang w:eastAsia="zh-CN"/>
        </w:rPr>
      </w:pPr>
      <w:r w:rsidRPr="00B11605">
        <w:rPr>
          <w:rFonts w:hAnsi="黑体" w:hint="eastAsia"/>
          <w:color w:val="000000" w:themeColor="text1"/>
          <w:lang w:eastAsia="zh-CN"/>
        </w:rPr>
        <w:t>5.3.1.1</w:t>
      </w:r>
      <w:r w:rsidRPr="00CE599E">
        <w:rPr>
          <w:rFonts w:ascii="宋体" w:eastAsia="宋体" w:hAnsi="宋体" w:hint="eastAsia"/>
          <w:color w:val="000000" w:themeColor="text1"/>
          <w:lang w:eastAsia="zh-CN"/>
        </w:rPr>
        <w:t xml:space="preserve">  </w:t>
      </w:r>
      <w:r w:rsidR="00B76795">
        <w:rPr>
          <w:rFonts w:ascii="宋体" w:eastAsia="宋体" w:hAnsi="宋体" w:hint="eastAsia"/>
          <w:color w:val="000000" w:themeColor="text1"/>
          <w:lang w:eastAsia="zh-CN"/>
        </w:rPr>
        <w:t>改底肥水机</w:t>
      </w:r>
      <w:r w:rsidR="004012F6" w:rsidRPr="00CE599E">
        <w:rPr>
          <w:rFonts w:ascii="宋体" w:eastAsia="宋体" w:hAnsi="宋体" w:hint="eastAsia"/>
          <w:color w:val="000000" w:themeColor="text1"/>
          <w:lang w:eastAsia="zh-CN"/>
        </w:rPr>
        <w:t>应配置电机防水罩或防水电机，</w:t>
      </w:r>
      <w:r w:rsidR="00C7133B" w:rsidRPr="00CE599E">
        <w:rPr>
          <w:rFonts w:ascii="宋体" w:eastAsia="宋体" w:hAnsi="宋体" w:hint="eastAsia"/>
          <w:color w:val="000000" w:themeColor="text1"/>
          <w:lang w:eastAsia="zh-CN"/>
        </w:rPr>
        <w:t>其防水</w:t>
      </w:r>
      <w:r w:rsidR="004012F6" w:rsidRPr="00CE599E">
        <w:rPr>
          <w:rFonts w:ascii="宋体" w:eastAsia="宋体" w:hAnsi="宋体" w:hint="eastAsia"/>
          <w:color w:val="000000" w:themeColor="text1"/>
          <w:lang w:eastAsia="zh-CN"/>
        </w:rPr>
        <w:t>等级不低于IPX5。</w:t>
      </w:r>
      <w:r w:rsidR="00AE178B" w:rsidRPr="00CE599E">
        <w:rPr>
          <w:rFonts w:ascii="宋体" w:eastAsia="宋体" w:hAnsi="宋体" w:hint="eastAsia"/>
          <w:color w:val="000000" w:themeColor="text1"/>
          <w:lang w:eastAsia="zh-CN"/>
        </w:rPr>
        <w:t>电源输入端</w:t>
      </w:r>
      <w:r w:rsidR="00C26B90" w:rsidRPr="00CE599E">
        <w:rPr>
          <w:rFonts w:ascii="宋体" w:eastAsia="宋体" w:hAnsi="宋体" w:hint="eastAsia"/>
          <w:color w:val="000000" w:themeColor="text1"/>
          <w:lang w:eastAsia="zh-CN"/>
        </w:rPr>
        <w:t>对机壳的冷态绝缘</w:t>
      </w:r>
      <w:r w:rsidR="000A29E4" w:rsidRPr="00CE599E">
        <w:rPr>
          <w:rFonts w:ascii="宋体" w:eastAsia="宋体" w:hAnsi="宋体" w:hint="eastAsia"/>
          <w:color w:val="000000" w:themeColor="text1"/>
          <w:lang w:eastAsia="zh-CN"/>
        </w:rPr>
        <w:t>应</w:t>
      </w:r>
      <w:r w:rsidR="00F30349" w:rsidRPr="00CE599E">
        <w:rPr>
          <w:rFonts w:ascii="宋体" w:eastAsia="宋体" w:hAnsi="宋体" w:hint="eastAsia"/>
          <w:color w:val="000000" w:themeColor="text1"/>
          <w:lang w:eastAsia="zh-CN"/>
        </w:rPr>
        <w:t>不小于1MΩ，并标有明显的接地</w:t>
      </w:r>
      <w:r w:rsidR="002B3A8E" w:rsidRPr="00CE599E">
        <w:rPr>
          <w:rFonts w:ascii="宋体" w:eastAsia="宋体" w:hAnsi="宋体" w:hint="eastAsia"/>
          <w:color w:val="000000" w:themeColor="text1"/>
          <w:lang w:eastAsia="zh-CN"/>
        </w:rPr>
        <w:t>装置及标志</w:t>
      </w:r>
      <w:r w:rsidR="00F30349" w:rsidRPr="00CE599E">
        <w:rPr>
          <w:rFonts w:ascii="宋体" w:eastAsia="宋体" w:hAnsi="宋体" w:hint="eastAsia"/>
          <w:color w:val="000000" w:themeColor="text1"/>
          <w:lang w:eastAsia="zh-CN"/>
        </w:rPr>
        <w:t>。</w:t>
      </w:r>
    </w:p>
    <w:p w:rsidR="004A7B4E" w:rsidRPr="00CE599E" w:rsidRDefault="004A7B4E" w:rsidP="004A7B4E">
      <w:pPr>
        <w:pStyle w:val="afe"/>
        <w:ind w:firstLineChars="0" w:firstLine="0"/>
        <w:rPr>
          <w:rFonts w:hAnsi="宋体"/>
          <w:color w:val="000000" w:themeColor="text1"/>
          <w:lang w:val="x-none"/>
        </w:rPr>
      </w:pPr>
      <w:r w:rsidRPr="00B11605">
        <w:rPr>
          <w:rFonts w:ascii="黑体" w:eastAsia="黑体" w:hAnsi="黑体" w:hint="eastAsia"/>
          <w:color w:val="000000" w:themeColor="text1"/>
          <w:lang w:val="x-none"/>
        </w:rPr>
        <w:t>5.3.1.2</w:t>
      </w:r>
      <w:r w:rsidRPr="00CE599E">
        <w:rPr>
          <w:rFonts w:hAnsi="宋体" w:hint="eastAsia"/>
          <w:color w:val="000000" w:themeColor="text1"/>
          <w:lang w:val="x-none"/>
        </w:rPr>
        <w:t xml:space="preserve"> </w:t>
      </w:r>
      <w:r w:rsidR="00943AFE" w:rsidRPr="00CE599E">
        <w:rPr>
          <w:rFonts w:hAnsi="宋体" w:hint="eastAsia"/>
          <w:color w:val="000000" w:themeColor="text1"/>
          <w:lang w:val="x-none"/>
        </w:rPr>
        <w:t xml:space="preserve"> </w:t>
      </w:r>
      <w:r w:rsidR="00E819A0" w:rsidRPr="00CE599E">
        <w:rPr>
          <w:rFonts w:hAnsi="宋体" w:hint="eastAsia"/>
          <w:color w:val="000000" w:themeColor="text1"/>
          <w:lang w:val="x-none"/>
        </w:rPr>
        <w:t>电机、风机应</w:t>
      </w:r>
      <w:r w:rsidR="00987E7B" w:rsidRPr="00CE599E">
        <w:rPr>
          <w:rFonts w:hAnsi="宋体" w:hint="eastAsia"/>
          <w:color w:val="000000" w:themeColor="text1"/>
          <w:lang w:val="x-none"/>
        </w:rPr>
        <w:t>加设</w:t>
      </w:r>
      <w:r w:rsidR="00E819A0" w:rsidRPr="00CE599E">
        <w:rPr>
          <w:rFonts w:hAnsi="宋体" w:hint="eastAsia"/>
          <w:color w:val="000000" w:themeColor="text1"/>
          <w:lang w:val="x-none"/>
        </w:rPr>
        <w:t>防晒装置</w:t>
      </w:r>
      <w:r w:rsidR="00987E7B" w:rsidRPr="00CE599E">
        <w:rPr>
          <w:rFonts w:hAnsi="宋体" w:hint="eastAsia"/>
          <w:color w:val="000000" w:themeColor="text1"/>
          <w:lang w:val="x-none"/>
        </w:rPr>
        <w:t>，谨防温度过高。</w:t>
      </w:r>
    </w:p>
    <w:p w:rsidR="00943AFE" w:rsidRPr="00CE599E" w:rsidRDefault="00943AFE" w:rsidP="004A7B4E">
      <w:pPr>
        <w:pStyle w:val="afe"/>
        <w:ind w:firstLineChars="0" w:firstLine="0"/>
        <w:rPr>
          <w:rFonts w:hAnsi="宋体"/>
          <w:color w:val="000000" w:themeColor="text1"/>
          <w:lang w:val="x-none"/>
        </w:rPr>
      </w:pPr>
      <w:r w:rsidRPr="00B11605">
        <w:rPr>
          <w:rFonts w:ascii="黑体" w:eastAsia="黑体" w:hAnsi="黑体" w:hint="eastAsia"/>
          <w:color w:val="000000" w:themeColor="text1"/>
          <w:lang w:val="x-none"/>
        </w:rPr>
        <w:t xml:space="preserve">5.3.1.3 </w:t>
      </w:r>
      <w:r w:rsidRPr="00CE599E">
        <w:rPr>
          <w:rFonts w:hAnsi="宋体" w:hint="eastAsia"/>
          <w:color w:val="000000" w:themeColor="text1"/>
          <w:lang w:val="x-none"/>
        </w:rPr>
        <w:t xml:space="preserve"> </w:t>
      </w:r>
      <w:r w:rsidR="003A6C86" w:rsidRPr="00CE599E">
        <w:rPr>
          <w:rFonts w:hAnsi="宋体" w:hint="eastAsia"/>
          <w:color w:val="000000" w:themeColor="text1"/>
          <w:lang w:val="x-none"/>
        </w:rPr>
        <w:t>整机不准许渗漏油。</w:t>
      </w:r>
    </w:p>
    <w:p w:rsidR="00E26464" w:rsidRPr="00CE599E" w:rsidRDefault="00E26464" w:rsidP="004A7B4E">
      <w:pPr>
        <w:pStyle w:val="afe"/>
        <w:ind w:firstLineChars="0" w:firstLine="0"/>
        <w:rPr>
          <w:rFonts w:hAnsi="宋体"/>
          <w:color w:val="000000" w:themeColor="text1"/>
          <w:lang w:val="x-none"/>
        </w:rPr>
      </w:pPr>
      <w:r w:rsidRPr="00B11605">
        <w:rPr>
          <w:rFonts w:ascii="黑体" w:eastAsia="黑体" w:hAnsi="黑体" w:hint="eastAsia"/>
          <w:color w:val="000000" w:themeColor="text1"/>
          <w:lang w:val="x-none"/>
        </w:rPr>
        <w:t xml:space="preserve">5.3.1.4 </w:t>
      </w:r>
      <w:r w:rsidRPr="00CE599E">
        <w:rPr>
          <w:rFonts w:hAnsi="宋体" w:hint="eastAsia"/>
          <w:color w:val="000000" w:themeColor="text1"/>
          <w:lang w:val="x-none"/>
        </w:rPr>
        <w:t xml:space="preserve"> </w:t>
      </w:r>
      <w:r w:rsidR="00B61661" w:rsidRPr="00CE599E">
        <w:rPr>
          <w:rFonts w:hAnsi="宋体" w:hint="eastAsia"/>
          <w:color w:val="000000" w:themeColor="text1"/>
          <w:lang w:val="x-none"/>
        </w:rPr>
        <w:t>刮</w:t>
      </w:r>
      <w:proofErr w:type="gramStart"/>
      <w:r w:rsidR="00B61661" w:rsidRPr="00CE599E">
        <w:rPr>
          <w:rFonts w:hAnsi="宋体" w:hint="eastAsia"/>
          <w:color w:val="000000" w:themeColor="text1"/>
          <w:lang w:val="x-none"/>
        </w:rPr>
        <w:t>泥链应</w:t>
      </w:r>
      <w:proofErr w:type="gramEnd"/>
      <w:r w:rsidR="00B61661" w:rsidRPr="00CE599E">
        <w:rPr>
          <w:rFonts w:hAnsi="宋体" w:hint="eastAsia"/>
          <w:color w:val="000000" w:themeColor="text1"/>
          <w:lang w:val="x-none"/>
        </w:rPr>
        <w:t>作防锈、耐腐蚀处理。</w:t>
      </w:r>
    </w:p>
    <w:p w:rsidR="00194627" w:rsidRPr="00CE599E" w:rsidRDefault="003061ED" w:rsidP="003061ED">
      <w:pPr>
        <w:pStyle w:val="afd"/>
        <w:tabs>
          <w:tab w:val="left" w:pos="0"/>
        </w:tabs>
        <w:spacing w:before="156" w:after="156"/>
        <w:ind w:left="0" w:firstLine="0"/>
        <w:rPr>
          <w:color w:val="000000" w:themeColor="text1"/>
        </w:rPr>
      </w:pPr>
      <w:r w:rsidRPr="00AA19F3">
        <w:rPr>
          <w:rFonts w:ascii="黑体" w:hAnsi="黑体" w:hint="eastAsia"/>
          <w:color w:val="000000" w:themeColor="text1"/>
        </w:rPr>
        <w:t>5.3.2</w:t>
      </w:r>
      <w:r w:rsidRPr="00CE599E">
        <w:rPr>
          <w:rFonts w:hint="eastAsia"/>
          <w:color w:val="000000" w:themeColor="text1"/>
        </w:rPr>
        <w:t xml:space="preserve">  </w:t>
      </w:r>
      <w:r w:rsidR="00194627" w:rsidRPr="00CE599E">
        <w:rPr>
          <w:rFonts w:hint="eastAsia"/>
          <w:color w:val="000000" w:themeColor="text1"/>
        </w:rPr>
        <w:t>安全信息</w:t>
      </w:r>
    </w:p>
    <w:p w:rsidR="00194627" w:rsidRPr="00CE599E" w:rsidRDefault="00F30349" w:rsidP="00F30349">
      <w:pPr>
        <w:pStyle w:val="afc"/>
        <w:tabs>
          <w:tab w:val="left" w:pos="0"/>
          <w:tab w:val="left" w:pos="142"/>
          <w:tab w:val="left" w:pos="426"/>
        </w:tabs>
        <w:spacing w:beforeLines="0" w:before="0" w:afterLines="0" w:after="0"/>
        <w:ind w:left="0" w:firstLine="0"/>
        <w:rPr>
          <w:rFonts w:ascii="宋体" w:eastAsia="宋体" w:hAnsi="宋体"/>
          <w:color w:val="000000" w:themeColor="text1"/>
        </w:rPr>
      </w:pPr>
      <w:bookmarkStart w:id="211" w:name="_Toc223343455"/>
      <w:bookmarkStart w:id="212" w:name="_Toc183453355"/>
      <w:bookmarkStart w:id="213" w:name="_Toc175130085"/>
      <w:bookmarkStart w:id="214" w:name="_Toc170635648"/>
      <w:bookmarkStart w:id="215" w:name="_Toc222300477"/>
      <w:bookmarkStart w:id="216" w:name="_Toc226517657"/>
      <w:bookmarkStart w:id="217" w:name="_Toc226517660"/>
      <w:bookmarkStart w:id="218" w:name="_Toc222300480"/>
      <w:bookmarkStart w:id="219" w:name="_Toc175130098"/>
      <w:bookmarkStart w:id="220" w:name="_Toc223343458"/>
      <w:bookmarkStart w:id="221" w:name="_Toc183453368"/>
      <w:r w:rsidRPr="00B11605">
        <w:rPr>
          <w:rFonts w:hAnsi="黑体" w:hint="eastAsia"/>
          <w:color w:val="000000" w:themeColor="text1"/>
          <w:lang w:eastAsia="zh-CN"/>
        </w:rPr>
        <w:t>5.3.2.1</w:t>
      </w:r>
      <w:r w:rsidRPr="00CE599E">
        <w:rPr>
          <w:rFonts w:ascii="宋体" w:eastAsia="宋体" w:hAnsi="宋体" w:hint="eastAsia"/>
          <w:color w:val="000000" w:themeColor="text1"/>
          <w:lang w:eastAsia="zh-CN"/>
        </w:rPr>
        <w:t xml:space="preserve">  </w:t>
      </w:r>
      <w:r w:rsidR="00B76795">
        <w:rPr>
          <w:rFonts w:ascii="宋体" w:eastAsia="宋体" w:hAnsi="宋体" w:hint="eastAsia"/>
          <w:color w:val="000000" w:themeColor="text1"/>
          <w:lang w:eastAsia="zh-CN"/>
        </w:rPr>
        <w:t>改底肥水机</w:t>
      </w:r>
      <w:r w:rsidR="00D60D1D" w:rsidRPr="00CE599E">
        <w:rPr>
          <w:rFonts w:ascii="宋体" w:eastAsia="宋体" w:hAnsi="宋体" w:hint="eastAsia"/>
          <w:color w:val="000000" w:themeColor="text1"/>
          <w:lang w:eastAsia="zh-CN"/>
        </w:rPr>
        <w:t>配套的</w:t>
      </w:r>
      <w:r w:rsidRPr="00CE599E">
        <w:rPr>
          <w:rFonts w:ascii="宋体" w:eastAsia="宋体" w:hAnsi="宋体" w:hint="eastAsia"/>
          <w:color w:val="000000" w:themeColor="text1"/>
          <w:lang w:eastAsia="zh-CN"/>
        </w:rPr>
        <w:t>非直联风机应标明风机旋向</w:t>
      </w:r>
      <w:r w:rsidR="00194627" w:rsidRPr="00CE599E">
        <w:rPr>
          <w:rFonts w:ascii="宋体" w:eastAsia="宋体" w:hAnsi="宋体" w:hint="eastAsia"/>
          <w:color w:val="000000" w:themeColor="text1"/>
        </w:rPr>
        <w:t>。</w:t>
      </w:r>
    </w:p>
    <w:p w:rsidR="00194627" w:rsidRPr="00CE599E" w:rsidRDefault="00F30349" w:rsidP="00F30349">
      <w:pPr>
        <w:pStyle w:val="afc"/>
        <w:tabs>
          <w:tab w:val="left" w:pos="0"/>
          <w:tab w:val="left" w:pos="142"/>
          <w:tab w:val="left" w:pos="426"/>
        </w:tabs>
        <w:spacing w:beforeLines="0" w:before="0" w:afterLines="0" w:after="0"/>
        <w:ind w:left="0" w:firstLine="0"/>
        <w:rPr>
          <w:rFonts w:ascii="宋体" w:eastAsia="宋体" w:hAnsi="宋体"/>
          <w:color w:val="000000" w:themeColor="text1"/>
          <w:szCs w:val="21"/>
        </w:rPr>
      </w:pPr>
      <w:r w:rsidRPr="00B11605">
        <w:rPr>
          <w:rFonts w:hAnsi="黑体" w:hint="eastAsia"/>
          <w:color w:val="000000" w:themeColor="text1"/>
          <w:lang w:eastAsia="zh-CN"/>
        </w:rPr>
        <w:t>5.3.2.2</w:t>
      </w:r>
      <w:r w:rsidRPr="00CE599E">
        <w:rPr>
          <w:rFonts w:ascii="宋体" w:eastAsia="宋体" w:hAnsi="宋体" w:hint="eastAsia"/>
          <w:color w:val="000000" w:themeColor="text1"/>
          <w:lang w:eastAsia="zh-CN"/>
        </w:rPr>
        <w:t xml:space="preserve">  </w:t>
      </w:r>
      <w:r w:rsidR="002B5209" w:rsidRPr="00CE599E">
        <w:rPr>
          <w:rFonts w:ascii="宋体" w:eastAsia="宋体" w:hAnsi="宋体" w:hint="eastAsia"/>
          <w:color w:val="000000" w:themeColor="text1"/>
          <w:szCs w:val="21"/>
          <w:lang w:eastAsia="zh-CN"/>
        </w:rPr>
        <w:t>产品上设置的安全警示标志应符合GB 10396的规定，并在使用说明书中复现。同时使用说明书中应有安全注意事项。</w:t>
      </w:r>
    </w:p>
    <w:bookmarkEnd w:id="211"/>
    <w:bookmarkEnd w:id="212"/>
    <w:bookmarkEnd w:id="213"/>
    <w:bookmarkEnd w:id="214"/>
    <w:bookmarkEnd w:id="215"/>
    <w:bookmarkEnd w:id="216"/>
    <w:p w:rsidR="004950EA" w:rsidRPr="00CE599E" w:rsidRDefault="003061ED" w:rsidP="003061ED">
      <w:pPr>
        <w:pStyle w:val="afd"/>
        <w:tabs>
          <w:tab w:val="left" w:pos="0"/>
        </w:tabs>
        <w:spacing w:before="156" w:after="156"/>
        <w:ind w:left="0" w:firstLine="0"/>
        <w:rPr>
          <w:color w:val="000000" w:themeColor="text1"/>
        </w:rPr>
      </w:pPr>
      <w:r w:rsidRPr="00AA19F3">
        <w:rPr>
          <w:rFonts w:ascii="黑体" w:hAnsi="黑体" w:hint="eastAsia"/>
          <w:color w:val="000000" w:themeColor="text1"/>
        </w:rPr>
        <w:t xml:space="preserve">5.3.3 </w:t>
      </w:r>
      <w:r w:rsidRPr="00CE599E">
        <w:rPr>
          <w:rFonts w:hint="eastAsia"/>
          <w:color w:val="000000" w:themeColor="text1"/>
        </w:rPr>
        <w:t xml:space="preserve"> </w:t>
      </w:r>
      <w:r w:rsidR="004950EA" w:rsidRPr="00CE599E">
        <w:rPr>
          <w:rFonts w:hint="eastAsia"/>
          <w:color w:val="000000" w:themeColor="text1"/>
        </w:rPr>
        <w:t>安全性能</w:t>
      </w:r>
    </w:p>
    <w:p w:rsidR="00743B49" w:rsidRPr="00CE599E" w:rsidRDefault="00B76795" w:rsidP="00E65FCE">
      <w:pPr>
        <w:pStyle w:val="afe"/>
        <w:ind w:firstLine="420"/>
        <w:rPr>
          <w:color w:val="000000" w:themeColor="text1"/>
        </w:rPr>
      </w:pPr>
      <w:r>
        <w:rPr>
          <w:rFonts w:hint="eastAsia"/>
          <w:color w:val="000000" w:themeColor="text1"/>
        </w:rPr>
        <w:t>改底肥水机</w:t>
      </w:r>
      <w:r w:rsidR="00E65FCE" w:rsidRPr="00CE599E">
        <w:rPr>
          <w:rFonts w:hint="eastAsia"/>
          <w:color w:val="000000" w:themeColor="text1"/>
        </w:rPr>
        <w:t>空载噪声应符合JB/T 13853的规定。</w:t>
      </w:r>
    </w:p>
    <w:p w:rsidR="00194627" w:rsidRPr="00CE599E" w:rsidRDefault="003061ED" w:rsidP="003061ED">
      <w:pPr>
        <w:pStyle w:val="afd"/>
        <w:tabs>
          <w:tab w:val="left" w:pos="0"/>
        </w:tabs>
        <w:spacing w:before="156" w:after="156"/>
        <w:ind w:left="0" w:firstLine="0"/>
        <w:rPr>
          <w:color w:val="000000" w:themeColor="text1"/>
        </w:rPr>
      </w:pPr>
      <w:r w:rsidRPr="00F7214A">
        <w:rPr>
          <w:rFonts w:ascii="黑体" w:hAnsi="黑体" w:hint="eastAsia"/>
          <w:color w:val="000000" w:themeColor="text1"/>
        </w:rPr>
        <w:t xml:space="preserve">5.3.4  </w:t>
      </w:r>
      <w:r w:rsidR="00194627" w:rsidRPr="00CE599E">
        <w:rPr>
          <w:rFonts w:hint="eastAsia"/>
          <w:color w:val="000000" w:themeColor="text1"/>
        </w:rPr>
        <w:t>判定规则</w:t>
      </w:r>
    </w:p>
    <w:p w:rsidR="00194627" w:rsidRPr="00CE599E" w:rsidRDefault="009F3307" w:rsidP="00734684">
      <w:pPr>
        <w:ind w:firstLineChars="200" w:firstLine="420"/>
        <w:rPr>
          <w:rFonts w:ascii="宋体" w:hAnsi="宋体"/>
          <w:color w:val="000000" w:themeColor="text1"/>
        </w:rPr>
      </w:pPr>
      <w:bookmarkStart w:id="222" w:name="_Toc519066808"/>
      <w:bookmarkStart w:id="223" w:name="_Toc17102136"/>
      <w:bookmarkStart w:id="224" w:name="_Toc513453024"/>
      <w:bookmarkStart w:id="225" w:name="_Toc521489205"/>
      <w:bookmarkStart w:id="226" w:name="_Toc518285821"/>
      <w:bookmarkStart w:id="227" w:name="_Toc12541710"/>
      <w:bookmarkStart w:id="228" w:name="_Toc523131845"/>
      <w:bookmarkStart w:id="229" w:name="_Toc522091781"/>
      <w:bookmarkStart w:id="230" w:name="_Toc23152159"/>
      <w:bookmarkEnd w:id="217"/>
      <w:bookmarkEnd w:id="218"/>
      <w:bookmarkEnd w:id="219"/>
      <w:bookmarkEnd w:id="220"/>
      <w:bookmarkEnd w:id="221"/>
      <w:r w:rsidRPr="00CE599E">
        <w:rPr>
          <w:rFonts w:ascii="宋体" w:hAnsi="宋体" w:hint="eastAsia"/>
          <w:color w:val="000000" w:themeColor="text1"/>
        </w:rPr>
        <w:t>安全防护、</w:t>
      </w:r>
      <w:r w:rsidR="00194627" w:rsidRPr="00CE599E">
        <w:rPr>
          <w:rFonts w:ascii="宋体" w:hAnsi="宋体" w:hint="eastAsia"/>
          <w:color w:val="000000" w:themeColor="text1"/>
        </w:rPr>
        <w:t>安全信息</w:t>
      </w:r>
      <w:r w:rsidRPr="00CE599E">
        <w:rPr>
          <w:rFonts w:ascii="宋体" w:hAnsi="宋体" w:hint="eastAsia"/>
          <w:color w:val="000000" w:themeColor="text1"/>
        </w:rPr>
        <w:t>和安全性能</w:t>
      </w:r>
      <w:r w:rsidR="00194627" w:rsidRPr="00CE599E">
        <w:rPr>
          <w:rFonts w:ascii="宋体" w:hAnsi="宋体" w:hint="eastAsia"/>
          <w:color w:val="000000" w:themeColor="text1"/>
        </w:rPr>
        <w:t>均满足要求时，安全性评价结论为符合大纲要求；否则，安全性评价结论为不符合大纲要求。</w:t>
      </w:r>
      <w:bookmarkEnd w:id="222"/>
      <w:bookmarkEnd w:id="223"/>
      <w:bookmarkEnd w:id="224"/>
      <w:bookmarkEnd w:id="225"/>
      <w:bookmarkEnd w:id="226"/>
      <w:bookmarkEnd w:id="227"/>
      <w:bookmarkEnd w:id="228"/>
      <w:bookmarkEnd w:id="229"/>
      <w:bookmarkEnd w:id="230"/>
    </w:p>
    <w:p w:rsidR="00861C07" w:rsidRPr="00CE599E" w:rsidRDefault="00194627" w:rsidP="00CE599E">
      <w:pPr>
        <w:pStyle w:val="afe"/>
        <w:ind w:firstLine="420"/>
        <w:rPr>
          <w:rFonts w:hAnsi="宋体"/>
          <w:color w:val="000000" w:themeColor="text1"/>
        </w:rPr>
      </w:pPr>
      <w:r w:rsidRPr="00CE599E">
        <w:rPr>
          <w:rFonts w:hAnsi="宋体" w:hint="eastAsia"/>
          <w:color w:val="000000" w:themeColor="text1"/>
        </w:rPr>
        <w:t>安全性检查可采信具有资</w:t>
      </w:r>
      <w:r w:rsidR="009E5067" w:rsidRPr="00CE599E">
        <w:rPr>
          <w:rFonts w:hAnsi="宋体" w:hint="eastAsia"/>
          <w:color w:val="000000" w:themeColor="text1"/>
        </w:rPr>
        <w:t>质的检验检测机构依据相关国家标准、行业标准、地方标准、团体标准、</w:t>
      </w:r>
      <w:r w:rsidRPr="00CE599E">
        <w:rPr>
          <w:rFonts w:hAnsi="宋体" w:hint="eastAsia"/>
          <w:color w:val="000000" w:themeColor="text1"/>
        </w:rPr>
        <w:t>企业标准</w:t>
      </w:r>
      <w:r w:rsidR="009E5067" w:rsidRPr="00CE599E">
        <w:rPr>
          <w:rFonts w:hAnsi="宋体" w:hint="eastAsia"/>
          <w:color w:val="000000" w:themeColor="text1"/>
        </w:rPr>
        <w:t>或鉴定大纲</w:t>
      </w:r>
      <w:r w:rsidR="009F3307" w:rsidRPr="00CE599E">
        <w:rPr>
          <w:rFonts w:hAnsi="宋体" w:hint="eastAsia"/>
          <w:color w:val="000000" w:themeColor="text1"/>
        </w:rPr>
        <w:t>出具的安全性检查</w:t>
      </w:r>
      <w:r w:rsidRPr="00CE599E">
        <w:rPr>
          <w:rFonts w:hAnsi="宋体" w:hint="eastAsia"/>
          <w:color w:val="000000" w:themeColor="text1"/>
        </w:rPr>
        <w:t>报告，</w:t>
      </w:r>
      <w:r w:rsidR="009F3307" w:rsidRPr="00CE599E">
        <w:rPr>
          <w:rFonts w:hAnsi="宋体" w:hint="eastAsia"/>
          <w:color w:val="000000" w:themeColor="text1"/>
        </w:rPr>
        <w:t>安全性检查报告中至少应包括本大纲所规定的检查</w:t>
      </w:r>
      <w:r w:rsidRPr="00CE599E">
        <w:rPr>
          <w:rFonts w:hAnsi="宋体" w:hint="eastAsia"/>
          <w:color w:val="000000" w:themeColor="text1"/>
        </w:rPr>
        <w:t>项目并符合要求。</w:t>
      </w:r>
    </w:p>
    <w:p w:rsidR="00194627" w:rsidRPr="00517C52" w:rsidRDefault="003061ED">
      <w:pPr>
        <w:pStyle w:val="aff"/>
        <w:tabs>
          <w:tab w:val="left" w:pos="0"/>
        </w:tabs>
        <w:spacing w:before="156" w:after="156"/>
        <w:ind w:left="0" w:firstLine="0"/>
        <w:rPr>
          <w:color w:val="000000" w:themeColor="text1"/>
        </w:rPr>
      </w:pPr>
      <w:bookmarkStart w:id="231" w:name="_Toc53494327"/>
      <w:bookmarkStart w:id="232" w:name="_Toc121325895"/>
      <w:bookmarkStart w:id="233" w:name="_Toc151625773"/>
      <w:r w:rsidRPr="00517C52">
        <w:rPr>
          <w:rFonts w:ascii="黑体" w:hAnsi="黑体" w:hint="eastAsia"/>
          <w:color w:val="000000" w:themeColor="text1"/>
        </w:rPr>
        <w:t xml:space="preserve">5.4 </w:t>
      </w:r>
      <w:r w:rsidRPr="00517C52">
        <w:rPr>
          <w:rFonts w:hint="eastAsia"/>
          <w:color w:val="000000" w:themeColor="text1"/>
        </w:rPr>
        <w:t xml:space="preserve"> </w:t>
      </w:r>
      <w:r w:rsidR="00194627" w:rsidRPr="00517C52">
        <w:rPr>
          <w:rFonts w:hint="eastAsia"/>
          <w:color w:val="000000" w:themeColor="text1"/>
        </w:rPr>
        <w:t>适用</w:t>
      </w:r>
      <w:bookmarkEnd w:id="203"/>
      <w:r w:rsidR="00194627" w:rsidRPr="00517C52">
        <w:rPr>
          <w:rFonts w:hint="eastAsia"/>
          <w:color w:val="000000" w:themeColor="text1"/>
        </w:rPr>
        <w:t>地区性能试验</w:t>
      </w:r>
      <w:bookmarkEnd w:id="231"/>
      <w:bookmarkEnd w:id="232"/>
      <w:bookmarkEnd w:id="233"/>
    </w:p>
    <w:p w:rsidR="00194627" w:rsidRPr="00020368" w:rsidRDefault="003061ED" w:rsidP="003061ED">
      <w:pPr>
        <w:pStyle w:val="afd"/>
        <w:tabs>
          <w:tab w:val="left" w:pos="0"/>
        </w:tabs>
        <w:spacing w:before="156" w:after="156"/>
        <w:ind w:left="0" w:firstLine="0"/>
        <w:rPr>
          <w:rFonts w:cs="黑体"/>
          <w:color w:val="000000" w:themeColor="text1"/>
          <w:spacing w:val="-2"/>
          <w:szCs w:val="21"/>
        </w:rPr>
      </w:pPr>
      <w:r w:rsidRPr="00020368">
        <w:rPr>
          <w:rFonts w:ascii="黑体" w:hAnsi="黑体" w:cs="黑体" w:hint="eastAsia"/>
          <w:color w:val="000000" w:themeColor="text1"/>
          <w:spacing w:val="-2"/>
          <w:szCs w:val="21"/>
        </w:rPr>
        <w:t>5.4.1</w:t>
      </w:r>
      <w:r w:rsidRPr="00020368">
        <w:rPr>
          <w:rFonts w:cs="黑体" w:hint="eastAsia"/>
          <w:color w:val="000000" w:themeColor="text1"/>
          <w:spacing w:val="-2"/>
          <w:szCs w:val="21"/>
        </w:rPr>
        <w:t xml:space="preserve">  </w:t>
      </w:r>
      <w:r w:rsidR="00194627" w:rsidRPr="00020368">
        <w:rPr>
          <w:rFonts w:cs="黑体" w:hint="eastAsia"/>
          <w:color w:val="000000" w:themeColor="text1"/>
          <w:spacing w:val="-2"/>
          <w:szCs w:val="21"/>
        </w:rPr>
        <w:t>试验内容</w:t>
      </w:r>
    </w:p>
    <w:p w:rsidR="00194627" w:rsidRPr="00020368" w:rsidRDefault="0005441E">
      <w:pPr>
        <w:pStyle w:val="afd"/>
        <w:tabs>
          <w:tab w:val="left" w:pos="0"/>
        </w:tabs>
        <w:spacing w:before="156" w:after="156"/>
        <w:ind w:left="0" w:firstLineChars="200" w:firstLine="420"/>
        <w:rPr>
          <w:rFonts w:ascii="宋体" w:eastAsia="宋体" w:hAnsi="宋体" w:cs="宋体"/>
          <w:bCs/>
          <w:color w:val="000000" w:themeColor="text1"/>
        </w:rPr>
      </w:pPr>
      <w:r w:rsidRPr="00020368">
        <w:rPr>
          <w:rFonts w:ascii="宋体" w:eastAsia="宋体" w:hAnsi="宋体" w:cs="宋体" w:hint="eastAsia"/>
          <w:color w:val="000000" w:themeColor="text1"/>
          <w:szCs w:val="21"/>
        </w:rPr>
        <w:t>试验内容包括</w:t>
      </w:r>
      <w:r w:rsidR="008A3C48" w:rsidRPr="00020368">
        <w:rPr>
          <w:rFonts w:ascii="宋体" w:eastAsia="宋体" w:hAnsi="宋体" w:cs="宋体" w:hint="eastAsia"/>
          <w:color w:val="000000" w:themeColor="text1"/>
          <w:szCs w:val="21"/>
        </w:rPr>
        <w:t>浮游植物生物量</w:t>
      </w:r>
      <w:r w:rsidR="009E7A78" w:rsidRPr="00020368">
        <w:rPr>
          <w:rFonts w:ascii="宋体" w:eastAsia="宋体" w:hAnsi="宋体" w:cs="宋体" w:hint="eastAsia"/>
          <w:color w:val="000000" w:themeColor="text1"/>
          <w:szCs w:val="21"/>
        </w:rPr>
        <w:t>增长率</w:t>
      </w:r>
      <w:r w:rsidR="004646EE" w:rsidRPr="00020368">
        <w:rPr>
          <w:rFonts w:ascii="宋体" w:eastAsia="宋体" w:hAnsi="宋体" w:cs="宋体" w:hint="eastAsia"/>
          <w:color w:val="000000" w:themeColor="text1"/>
          <w:szCs w:val="21"/>
        </w:rPr>
        <w:t>。</w:t>
      </w:r>
    </w:p>
    <w:p w:rsidR="00194627" w:rsidRPr="00020368" w:rsidRDefault="0025411B" w:rsidP="0025411B">
      <w:pPr>
        <w:pStyle w:val="afd"/>
        <w:tabs>
          <w:tab w:val="left" w:pos="0"/>
        </w:tabs>
        <w:spacing w:before="156" w:after="156"/>
        <w:ind w:left="0" w:firstLine="0"/>
        <w:rPr>
          <w:rFonts w:cs="黑体"/>
          <w:color w:val="000000" w:themeColor="text1"/>
          <w:spacing w:val="-2"/>
          <w:szCs w:val="21"/>
        </w:rPr>
      </w:pPr>
      <w:r w:rsidRPr="00020368">
        <w:rPr>
          <w:rFonts w:ascii="黑体" w:hAnsi="黑体" w:cs="黑体" w:hint="eastAsia"/>
          <w:color w:val="000000" w:themeColor="text1"/>
          <w:spacing w:val="-2"/>
          <w:szCs w:val="21"/>
        </w:rPr>
        <w:t xml:space="preserve">5.4.2 </w:t>
      </w:r>
      <w:r w:rsidRPr="00020368">
        <w:rPr>
          <w:rFonts w:cs="黑体" w:hint="eastAsia"/>
          <w:color w:val="000000" w:themeColor="text1"/>
          <w:spacing w:val="-2"/>
          <w:szCs w:val="21"/>
        </w:rPr>
        <w:t xml:space="preserve"> </w:t>
      </w:r>
      <w:r w:rsidR="004646EE" w:rsidRPr="00020368">
        <w:rPr>
          <w:rFonts w:cs="黑体" w:hint="eastAsia"/>
          <w:color w:val="000000" w:themeColor="text1"/>
          <w:spacing w:val="-2"/>
          <w:szCs w:val="21"/>
        </w:rPr>
        <w:t>试验条件</w:t>
      </w:r>
    </w:p>
    <w:p w:rsidR="007746E7" w:rsidRPr="00020368" w:rsidRDefault="0025411B" w:rsidP="0025411B">
      <w:pPr>
        <w:pStyle w:val="afc"/>
        <w:tabs>
          <w:tab w:val="left" w:pos="0"/>
          <w:tab w:val="left" w:pos="142"/>
        </w:tabs>
        <w:spacing w:before="156" w:after="156"/>
        <w:ind w:left="0" w:firstLine="0"/>
        <w:rPr>
          <w:rFonts w:hAnsi="宋体" w:cs="宋体"/>
          <w:color w:val="000000" w:themeColor="text1"/>
          <w:lang w:eastAsia="zh-CN"/>
        </w:rPr>
      </w:pPr>
      <w:r w:rsidRPr="00020368">
        <w:rPr>
          <w:rFonts w:hAnsi="宋体" w:cs="宋体" w:hint="eastAsia"/>
          <w:color w:val="000000" w:themeColor="text1"/>
          <w:lang w:eastAsia="zh-CN"/>
        </w:rPr>
        <w:t>5.4.2.</w:t>
      </w:r>
      <w:r w:rsidR="0000432E" w:rsidRPr="00020368">
        <w:rPr>
          <w:rFonts w:hAnsi="宋体" w:cs="宋体" w:hint="eastAsia"/>
          <w:color w:val="000000" w:themeColor="text1"/>
          <w:lang w:eastAsia="zh-CN"/>
        </w:rPr>
        <w:t>1</w:t>
      </w:r>
      <w:r w:rsidRPr="00020368">
        <w:rPr>
          <w:rFonts w:hAnsi="宋体" w:cs="宋体" w:hint="eastAsia"/>
          <w:color w:val="000000" w:themeColor="text1"/>
          <w:lang w:eastAsia="zh-CN"/>
        </w:rPr>
        <w:t xml:space="preserve">  </w:t>
      </w:r>
      <w:r w:rsidR="00642917" w:rsidRPr="00020368">
        <w:rPr>
          <w:rFonts w:hAnsi="宋体" w:cs="宋体" w:hint="eastAsia"/>
          <w:color w:val="000000" w:themeColor="text1"/>
          <w:lang w:eastAsia="zh-CN"/>
        </w:rPr>
        <w:t>试验池</w:t>
      </w:r>
    </w:p>
    <w:p w:rsidR="00642917" w:rsidRPr="00020368" w:rsidRDefault="00642917" w:rsidP="007746E7">
      <w:pPr>
        <w:pStyle w:val="afe"/>
        <w:ind w:firstLine="420"/>
        <w:rPr>
          <w:color w:val="000000" w:themeColor="text1"/>
          <w:lang w:val="x-none"/>
        </w:rPr>
      </w:pPr>
      <w:r w:rsidRPr="00020368">
        <w:rPr>
          <w:rFonts w:hint="eastAsia"/>
          <w:color w:val="000000" w:themeColor="text1"/>
          <w:lang w:val="x-none"/>
        </w:rPr>
        <w:t>试验池应根据试验样机的</w:t>
      </w:r>
      <w:r w:rsidR="00033A75" w:rsidRPr="00020368">
        <w:rPr>
          <w:rFonts w:hint="eastAsia"/>
          <w:color w:val="000000" w:themeColor="text1"/>
          <w:lang w:val="x-none"/>
        </w:rPr>
        <w:t>适用性</w:t>
      </w:r>
      <w:r w:rsidR="0086429A" w:rsidRPr="00020368">
        <w:rPr>
          <w:rFonts w:hint="eastAsia"/>
          <w:color w:val="000000" w:themeColor="text1"/>
          <w:lang w:val="x-none"/>
        </w:rPr>
        <w:t>范围，选择当地有代表性的池塘；</w:t>
      </w:r>
      <w:r w:rsidRPr="00020368">
        <w:rPr>
          <w:rFonts w:hint="eastAsia"/>
          <w:color w:val="000000" w:themeColor="text1"/>
          <w:lang w:val="x-none"/>
        </w:rPr>
        <w:t>池塘内无大的枝干或其他杂物</w:t>
      </w:r>
      <w:r w:rsidR="00033A75" w:rsidRPr="00020368">
        <w:rPr>
          <w:rFonts w:hint="eastAsia"/>
          <w:color w:val="000000" w:themeColor="text1"/>
          <w:lang w:val="x-none"/>
        </w:rPr>
        <w:t>，池塘水深在1.5-</w:t>
      </w:r>
      <w:r w:rsidR="002220EE">
        <w:rPr>
          <w:rFonts w:hint="eastAsia"/>
          <w:color w:val="000000" w:themeColor="text1"/>
          <w:lang w:val="x-none"/>
        </w:rPr>
        <w:t>3</w:t>
      </w:r>
      <w:r w:rsidR="00033A75" w:rsidRPr="00020368">
        <w:rPr>
          <w:rFonts w:hint="eastAsia"/>
          <w:color w:val="000000" w:themeColor="text1"/>
          <w:lang w:val="x-none"/>
        </w:rPr>
        <w:t>米之间</w:t>
      </w:r>
      <w:r w:rsidR="002220EE">
        <w:rPr>
          <w:rFonts w:hint="eastAsia"/>
          <w:color w:val="000000" w:themeColor="text1"/>
          <w:lang w:val="x-none"/>
        </w:rPr>
        <w:t>，池底较为平坦</w:t>
      </w:r>
      <w:r w:rsidRPr="00020368">
        <w:rPr>
          <w:rFonts w:hint="eastAsia"/>
          <w:color w:val="000000" w:themeColor="text1"/>
          <w:lang w:val="x-none"/>
        </w:rPr>
        <w:t>；池塘的大小应能满足各测试项目的测定要求。</w:t>
      </w:r>
    </w:p>
    <w:p w:rsidR="00194627" w:rsidRPr="00020368" w:rsidRDefault="00104B1C" w:rsidP="00104B1C">
      <w:pPr>
        <w:pStyle w:val="afd"/>
        <w:tabs>
          <w:tab w:val="left" w:pos="0"/>
        </w:tabs>
        <w:spacing w:before="156" w:after="156"/>
        <w:ind w:left="0" w:firstLine="0"/>
        <w:rPr>
          <w:rFonts w:cs="黑体"/>
          <w:color w:val="000000" w:themeColor="text1"/>
          <w:spacing w:val="-2"/>
          <w:szCs w:val="21"/>
        </w:rPr>
      </w:pPr>
      <w:r w:rsidRPr="00020368">
        <w:rPr>
          <w:rFonts w:ascii="黑体" w:hAnsi="黑体" w:cs="黑体" w:hint="eastAsia"/>
          <w:color w:val="000000" w:themeColor="text1"/>
          <w:spacing w:val="-2"/>
          <w:szCs w:val="21"/>
        </w:rPr>
        <w:t xml:space="preserve">5.4.3 </w:t>
      </w:r>
      <w:r w:rsidRPr="00020368">
        <w:rPr>
          <w:rFonts w:cs="黑体" w:hint="eastAsia"/>
          <w:color w:val="000000" w:themeColor="text1"/>
          <w:spacing w:val="-2"/>
          <w:szCs w:val="21"/>
        </w:rPr>
        <w:t xml:space="preserve"> </w:t>
      </w:r>
      <w:r w:rsidR="000C0D48" w:rsidRPr="00020368">
        <w:rPr>
          <w:rFonts w:cs="黑体" w:hint="eastAsia"/>
          <w:color w:val="000000" w:themeColor="text1"/>
          <w:spacing w:val="-2"/>
          <w:szCs w:val="21"/>
        </w:rPr>
        <w:t>样机</w:t>
      </w:r>
      <w:r w:rsidR="00194627" w:rsidRPr="00020368">
        <w:rPr>
          <w:rFonts w:cs="黑体" w:hint="eastAsia"/>
          <w:color w:val="000000" w:themeColor="text1"/>
          <w:spacing w:val="-2"/>
          <w:szCs w:val="21"/>
        </w:rPr>
        <w:t>状态</w:t>
      </w:r>
    </w:p>
    <w:p w:rsidR="00A27CC1" w:rsidRPr="008A191C" w:rsidRDefault="000C0D48" w:rsidP="00783E24">
      <w:pPr>
        <w:pStyle w:val="afe"/>
        <w:ind w:firstLine="420"/>
        <w:rPr>
          <w:rFonts w:hAnsi="宋体" w:cs="宋体"/>
          <w:color w:val="000000" w:themeColor="text1"/>
        </w:rPr>
      </w:pPr>
      <w:r w:rsidRPr="00020368">
        <w:rPr>
          <w:rFonts w:hint="eastAsia"/>
          <w:color w:val="000000" w:themeColor="text1"/>
        </w:rPr>
        <w:lastRenderedPageBreak/>
        <w:t>样机技术状态应符合使用说明书要求。</w:t>
      </w:r>
      <w:r w:rsidR="00194627" w:rsidRPr="00020368">
        <w:rPr>
          <w:rFonts w:hAnsi="宋体" w:cs="宋体" w:hint="eastAsia"/>
          <w:color w:val="000000" w:themeColor="text1"/>
        </w:rPr>
        <w:t>试验开始</w:t>
      </w:r>
      <w:proofErr w:type="gramStart"/>
      <w:r w:rsidR="00194627" w:rsidRPr="00020368">
        <w:rPr>
          <w:rFonts w:hAnsi="宋体" w:cs="宋体" w:hint="eastAsia"/>
          <w:color w:val="000000" w:themeColor="text1"/>
        </w:rPr>
        <w:t>前允许</w:t>
      </w:r>
      <w:proofErr w:type="gramEnd"/>
      <w:r w:rsidR="00194627" w:rsidRPr="00020368">
        <w:rPr>
          <w:rFonts w:hAnsi="宋体" w:cs="宋体" w:hint="eastAsia"/>
          <w:color w:val="000000" w:themeColor="text1"/>
        </w:rPr>
        <w:t>按照使用说明书的规定对样机进行调整和</w:t>
      </w:r>
      <w:r w:rsidR="00194627" w:rsidRPr="008A191C">
        <w:rPr>
          <w:rFonts w:hAnsi="宋体" w:cs="宋体" w:hint="eastAsia"/>
          <w:color w:val="000000" w:themeColor="text1"/>
        </w:rPr>
        <w:t>保养，试验过程中不允许对样机再做调整。</w:t>
      </w:r>
    </w:p>
    <w:p w:rsidR="000C0D48" w:rsidRPr="008A191C" w:rsidRDefault="00104B1C" w:rsidP="00104B1C">
      <w:pPr>
        <w:pStyle w:val="afd"/>
        <w:tabs>
          <w:tab w:val="left" w:pos="0"/>
        </w:tabs>
        <w:spacing w:before="156" w:after="156"/>
        <w:ind w:left="0" w:firstLine="0"/>
        <w:rPr>
          <w:color w:val="000000" w:themeColor="text1"/>
        </w:rPr>
      </w:pPr>
      <w:r w:rsidRPr="008A191C">
        <w:rPr>
          <w:rFonts w:ascii="黑体" w:hAnsi="黑体" w:hint="eastAsia"/>
          <w:color w:val="000000" w:themeColor="text1"/>
        </w:rPr>
        <w:t>5.4.</w:t>
      </w:r>
      <w:r w:rsidR="004B1B62" w:rsidRPr="008A191C">
        <w:rPr>
          <w:rFonts w:ascii="黑体" w:hAnsi="黑体" w:hint="eastAsia"/>
          <w:color w:val="000000" w:themeColor="text1"/>
        </w:rPr>
        <w:t>4</w:t>
      </w:r>
      <w:r w:rsidRPr="008A191C">
        <w:rPr>
          <w:rFonts w:ascii="黑体" w:hAnsi="黑体" w:hint="eastAsia"/>
          <w:color w:val="000000" w:themeColor="text1"/>
        </w:rPr>
        <w:t xml:space="preserve"> </w:t>
      </w:r>
      <w:r w:rsidRPr="008A191C">
        <w:rPr>
          <w:rFonts w:hint="eastAsia"/>
          <w:color w:val="000000" w:themeColor="text1"/>
        </w:rPr>
        <w:t xml:space="preserve"> </w:t>
      </w:r>
      <w:r w:rsidR="000C0D48" w:rsidRPr="008A191C">
        <w:rPr>
          <w:rFonts w:hint="eastAsia"/>
          <w:color w:val="000000" w:themeColor="text1"/>
        </w:rPr>
        <w:t>试验</w:t>
      </w:r>
      <w:r w:rsidR="00A22BCE" w:rsidRPr="008A191C">
        <w:rPr>
          <w:rFonts w:hint="eastAsia"/>
          <w:color w:val="000000" w:themeColor="text1"/>
        </w:rPr>
        <w:t>项目</w:t>
      </w:r>
    </w:p>
    <w:p w:rsidR="00194627" w:rsidRPr="008A191C" w:rsidRDefault="00104B1C" w:rsidP="00104B1C">
      <w:pPr>
        <w:pStyle w:val="afc"/>
        <w:tabs>
          <w:tab w:val="left" w:pos="0"/>
          <w:tab w:val="left" w:pos="142"/>
        </w:tabs>
        <w:spacing w:before="156" w:after="156"/>
        <w:ind w:left="0" w:firstLine="0"/>
        <w:rPr>
          <w:rFonts w:hAnsi="黑体" w:cs="宋体"/>
          <w:color w:val="000000" w:themeColor="text1"/>
          <w:szCs w:val="21"/>
          <w:lang w:eastAsia="zh-CN"/>
        </w:rPr>
      </w:pPr>
      <w:r w:rsidRPr="008A191C">
        <w:rPr>
          <w:rFonts w:hAnsi="黑体" w:cs="宋体" w:hint="eastAsia"/>
          <w:color w:val="000000" w:themeColor="text1"/>
          <w:szCs w:val="21"/>
          <w:lang w:eastAsia="zh-CN"/>
        </w:rPr>
        <w:t>5.4.</w:t>
      </w:r>
      <w:r w:rsidR="004B1B62" w:rsidRPr="008A191C">
        <w:rPr>
          <w:rFonts w:hAnsi="黑体" w:cs="宋体" w:hint="eastAsia"/>
          <w:color w:val="000000" w:themeColor="text1"/>
          <w:szCs w:val="21"/>
          <w:lang w:eastAsia="zh-CN"/>
        </w:rPr>
        <w:t>4</w:t>
      </w:r>
      <w:r w:rsidRPr="008A191C">
        <w:rPr>
          <w:rFonts w:hAnsi="黑体" w:cs="宋体" w:hint="eastAsia"/>
          <w:color w:val="000000" w:themeColor="text1"/>
          <w:szCs w:val="21"/>
          <w:lang w:eastAsia="zh-CN"/>
        </w:rPr>
        <w:t>.</w:t>
      </w:r>
      <w:r w:rsidR="00914CA1">
        <w:rPr>
          <w:rFonts w:hAnsi="黑体" w:cs="宋体" w:hint="eastAsia"/>
          <w:color w:val="000000" w:themeColor="text1"/>
          <w:szCs w:val="21"/>
          <w:lang w:eastAsia="zh-CN"/>
        </w:rPr>
        <w:t>1</w:t>
      </w:r>
      <w:r w:rsidRPr="008A191C">
        <w:rPr>
          <w:rFonts w:hAnsi="黑体" w:cs="宋体" w:hint="eastAsia"/>
          <w:color w:val="000000" w:themeColor="text1"/>
          <w:szCs w:val="21"/>
          <w:lang w:eastAsia="zh-CN"/>
        </w:rPr>
        <w:t xml:space="preserve">  </w:t>
      </w:r>
      <w:r w:rsidR="0012260E" w:rsidRPr="008A191C">
        <w:rPr>
          <w:rFonts w:hAnsi="黑体" w:cs="宋体" w:hint="eastAsia"/>
          <w:color w:val="000000" w:themeColor="text1"/>
          <w:szCs w:val="21"/>
          <w:lang w:eastAsia="zh-CN"/>
        </w:rPr>
        <w:t>浮游植物生物量</w:t>
      </w:r>
      <w:r w:rsidR="00682239" w:rsidRPr="008A191C">
        <w:rPr>
          <w:rFonts w:hAnsi="黑体" w:cs="宋体" w:hint="eastAsia"/>
          <w:color w:val="000000" w:themeColor="text1"/>
          <w:szCs w:val="21"/>
          <w:lang w:eastAsia="zh-CN"/>
        </w:rPr>
        <w:t>增长率</w:t>
      </w:r>
    </w:p>
    <w:p w:rsidR="008523FF" w:rsidRPr="008A191C" w:rsidRDefault="00A20A16" w:rsidP="008523FF">
      <w:pPr>
        <w:pStyle w:val="afe"/>
        <w:ind w:firstLine="420"/>
        <w:rPr>
          <w:color w:val="000000" w:themeColor="text1"/>
          <w:lang w:val="x-none"/>
        </w:rPr>
      </w:pPr>
      <w:r w:rsidRPr="008A191C">
        <w:rPr>
          <w:rFonts w:hint="eastAsia"/>
          <w:color w:val="000000" w:themeColor="text1"/>
          <w:lang w:val="x-none"/>
        </w:rPr>
        <w:t>水温20℃以上，在刮泥作业前1h</w:t>
      </w:r>
      <w:r w:rsidR="00BE0038">
        <w:rPr>
          <w:rFonts w:hint="eastAsia"/>
          <w:color w:val="000000" w:themeColor="text1"/>
          <w:lang w:val="x-none"/>
        </w:rPr>
        <w:t>，测定</w:t>
      </w:r>
      <w:r w:rsidRPr="008A191C">
        <w:rPr>
          <w:rFonts w:hint="eastAsia"/>
          <w:color w:val="000000" w:themeColor="text1"/>
          <w:lang w:val="x-none"/>
        </w:rPr>
        <w:t>水中的浮游植物生物量；在刮泥作业后3天（大太阳）或者5天（晴天）再次</w:t>
      </w:r>
      <w:r w:rsidR="0049405F">
        <w:rPr>
          <w:rFonts w:hint="eastAsia"/>
          <w:color w:val="000000" w:themeColor="text1"/>
          <w:lang w:val="x-none"/>
        </w:rPr>
        <w:t>测定</w:t>
      </w:r>
      <w:r w:rsidRPr="008A191C">
        <w:rPr>
          <w:rFonts w:hint="eastAsia"/>
          <w:color w:val="000000" w:themeColor="text1"/>
          <w:lang w:val="x-none"/>
        </w:rPr>
        <w:t>水中的浮游植物生物量。</w:t>
      </w:r>
      <w:r w:rsidR="008A0359" w:rsidRPr="008A191C">
        <w:rPr>
          <w:rFonts w:hint="eastAsia"/>
          <w:color w:val="000000" w:themeColor="text1"/>
          <w:lang w:val="x-none"/>
        </w:rPr>
        <w:t>浮游植物生物量的定量样品采集方法和分析方法</w:t>
      </w:r>
      <w:r w:rsidR="00431B0F" w:rsidRPr="008A191C">
        <w:rPr>
          <w:rFonts w:hint="eastAsia"/>
          <w:color w:val="000000" w:themeColor="text1"/>
          <w:lang w:val="x-none"/>
        </w:rPr>
        <w:t>分别</w:t>
      </w:r>
      <w:r w:rsidR="008A0359" w:rsidRPr="008A191C">
        <w:rPr>
          <w:rFonts w:hint="eastAsia"/>
          <w:color w:val="000000" w:themeColor="text1"/>
          <w:lang w:val="x-none"/>
        </w:rPr>
        <w:t>按照</w:t>
      </w:r>
      <w:r w:rsidR="00431B0F" w:rsidRPr="008A191C">
        <w:rPr>
          <w:color w:val="000000" w:themeColor="text1"/>
          <w:lang w:val="x-none"/>
        </w:rPr>
        <w:t>HJ 1216和</w:t>
      </w:r>
      <w:r w:rsidR="008A0359" w:rsidRPr="008A191C">
        <w:rPr>
          <w:rFonts w:hint="eastAsia"/>
          <w:color w:val="000000" w:themeColor="text1"/>
          <w:lang w:val="x-none"/>
        </w:rPr>
        <w:t>SL 733</w:t>
      </w:r>
      <w:r w:rsidR="00C37298" w:rsidRPr="008A191C">
        <w:rPr>
          <w:color w:val="000000" w:themeColor="text1"/>
          <w:lang w:val="x-none"/>
        </w:rPr>
        <w:t>执行</w:t>
      </w:r>
      <w:r w:rsidR="00CB7852" w:rsidRPr="008A191C">
        <w:rPr>
          <w:color w:val="000000" w:themeColor="text1"/>
          <w:lang w:val="x-none"/>
        </w:rPr>
        <w:t>，按式（</w:t>
      </w:r>
      <w:r w:rsidR="00CB7852" w:rsidRPr="008A191C">
        <w:rPr>
          <w:rFonts w:hint="eastAsia"/>
          <w:color w:val="000000" w:themeColor="text1"/>
          <w:lang w:val="x-none"/>
        </w:rPr>
        <w:t>1</w:t>
      </w:r>
      <w:r w:rsidR="00CB7852" w:rsidRPr="008A191C">
        <w:rPr>
          <w:color w:val="000000" w:themeColor="text1"/>
          <w:lang w:val="x-none"/>
        </w:rPr>
        <w:t>）计算浮游植物生物量的增长率。</w:t>
      </w:r>
    </w:p>
    <w:p w:rsidR="00CB7852" w:rsidRPr="008A191C" w:rsidRDefault="0042201C" w:rsidP="00CB7852">
      <w:pPr>
        <w:pStyle w:val="afe"/>
        <w:tabs>
          <w:tab w:val="center" w:pos="4201"/>
          <w:tab w:val="right" w:leader="dot" w:pos="9298"/>
        </w:tabs>
        <w:ind w:firstLineChars="0" w:firstLine="0"/>
        <w:jc w:val="right"/>
        <w:rPr>
          <w:rFonts w:hAnsi="宋体" w:cs="宋体"/>
          <w:color w:val="000000" w:themeColor="text1"/>
        </w:rPr>
      </w:pPr>
      <w:r w:rsidRPr="008A191C">
        <w:rPr>
          <w:rFonts w:hAnsi="宋体" w:cs="宋体" w:hint="eastAsia"/>
          <w:color w:val="000000" w:themeColor="text1"/>
          <w:position w:val="-30"/>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1.5pt" o:ole="">
            <v:fill o:detectmouseclick="t"/>
            <v:imagedata r:id="rId21" o:title=""/>
          </v:shape>
          <o:OLEObject Type="Embed" ProgID="Equation.DSMT4" ShapeID="_x0000_i1025" DrawAspect="Content" ObjectID="_1762241705" r:id="rId22">
            <o:FieldCodes>\* MERGEFORMAT</o:FieldCodes>
          </o:OLEObject>
        </w:object>
      </w:r>
      <w:r w:rsidR="00CB7852" w:rsidRPr="008A191C">
        <w:rPr>
          <w:rFonts w:hAnsi="宋体" w:hint="eastAsia"/>
          <w:color w:val="000000" w:themeColor="text1"/>
        </w:rPr>
        <w:t>……</w:t>
      </w:r>
      <w:proofErr w:type="gramStart"/>
      <w:r w:rsidR="00CB7852" w:rsidRPr="008A191C">
        <w:rPr>
          <w:rFonts w:hAnsi="宋体" w:hint="eastAsia"/>
          <w:color w:val="000000" w:themeColor="text1"/>
        </w:rPr>
        <w:t>………………………………………</w:t>
      </w:r>
      <w:proofErr w:type="gramEnd"/>
      <w:r w:rsidR="00CB7852" w:rsidRPr="008A191C">
        <w:rPr>
          <w:rFonts w:hAnsi="宋体" w:cs="宋体" w:hint="eastAsia"/>
          <w:color w:val="000000" w:themeColor="text1"/>
        </w:rPr>
        <w:t>(</w:t>
      </w:r>
      <w:r w:rsidR="006831BA" w:rsidRPr="008A191C">
        <w:rPr>
          <w:rFonts w:hAnsi="宋体" w:cs="宋体" w:hint="eastAsia"/>
          <w:color w:val="000000" w:themeColor="text1"/>
        </w:rPr>
        <w:t>1</w:t>
      </w:r>
      <w:r w:rsidR="00CB7852" w:rsidRPr="008A191C">
        <w:rPr>
          <w:rFonts w:hAnsi="宋体" w:cs="宋体" w:hint="eastAsia"/>
          <w:color w:val="000000" w:themeColor="text1"/>
        </w:rPr>
        <w:t>)</w:t>
      </w:r>
    </w:p>
    <w:p w:rsidR="00CB7852" w:rsidRPr="008A191C" w:rsidRDefault="00CB7852" w:rsidP="00CB7852">
      <w:pPr>
        <w:ind w:firstLineChars="200" w:firstLine="420"/>
        <w:rPr>
          <w:rFonts w:ascii="宋体" w:hAnsi="宋体" w:cs="宋体"/>
          <w:color w:val="000000" w:themeColor="text1"/>
          <w:szCs w:val="21"/>
        </w:rPr>
      </w:pPr>
      <w:r w:rsidRPr="008A191C">
        <w:rPr>
          <w:rFonts w:ascii="宋体" w:hAnsi="宋体" w:cs="宋体" w:hint="eastAsia"/>
          <w:color w:val="000000" w:themeColor="text1"/>
          <w:szCs w:val="21"/>
        </w:rPr>
        <w:t>式中：</w:t>
      </w:r>
    </w:p>
    <w:p w:rsidR="00CB7852" w:rsidRPr="0005054A" w:rsidRDefault="00CB7852" w:rsidP="00CB7852">
      <w:pPr>
        <w:ind w:firstLineChars="200" w:firstLine="420"/>
        <w:rPr>
          <w:rFonts w:ascii="宋体" w:hAnsi="宋体" w:cs="宋体"/>
          <w:szCs w:val="21"/>
        </w:rPr>
      </w:pPr>
      <w:r w:rsidRPr="0005054A">
        <w:rPr>
          <w:rFonts w:ascii="宋体" w:hAnsi="宋体" w:cs="宋体" w:hint="eastAsia"/>
          <w:position w:val="-12"/>
          <w:szCs w:val="21"/>
        </w:rPr>
        <w:object w:dxaOrig="220" w:dyaOrig="260">
          <v:shape id="_x0000_i1026" type="#_x0000_t75" style="width:10.5pt;height:13.5pt" o:ole="">
            <v:fill o:detectmouseclick="t"/>
            <v:imagedata r:id="rId23" o:title=""/>
          </v:shape>
          <o:OLEObject Type="Embed" ProgID="Equation.DSMT4" ShapeID="_x0000_i1026" DrawAspect="Content" ObjectID="_1762241706" r:id="rId24">
            <o:FieldCodes>\* MERGEFORMAT</o:FieldCodes>
          </o:OLEObject>
        </w:object>
      </w:r>
      <w:r w:rsidRPr="0005054A">
        <w:rPr>
          <w:rFonts w:ascii="宋体"/>
          <w:kern w:val="0"/>
          <w:szCs w:val="20"/>
        </w:rPr>
        <w:t>——</w:t>
      </w:r>
      <w:r w:rsidR="00905CD7">
        <w:rPr>
          <w:rFonts w:ascii="宋体" w:hAnsi="宋体" w:cs="宋体" w:hint="eastAsia"/>
          <w:szCs w:val="21"/>
        </w:rPr>
        <w:t>浮游植物生物量</w:t>
      </w:r>
      <w:r w:rsidR="00D97A15">
        <w:rPr>
          <w:rFonts w:ascii="宋体" w:hAnsi="宋体" w:cs="宋体" w:hint="eastAsia"/>
          <w:szCs w:val="21"/>
        </w:rPr>
        <w:t>增长</w:t>
      </w:r>
      <w:r w:rsidRPr="0005054A">
        <w:rPr>
          <w:rFonts w:ascii="宋体" w:hAnsi="宋体" w:cs="宋体" w:hint="eastAsia"/>
          <w:szCs w:val="21"/>
        </w:rPr>
        <w:t>率；</w:t>
      </w:r>
    </w:p>
    <w:p w:rsidR="00CB7852" w:rsidRPr="0005054A" w:rsidRDefault="0042201C" w:rsidP="00CB7852">
      <w:pPr>
        <w:ind w:firstLineChars="200" w:firstLine="420"/>
        <w:rPr>
          <w:rFonts w:ascii="宋体" w:hAnsi="宋体" w:cs="宋体"/>
          <w:szCs w:val="21"/>
        </w:rPr>
      </w:pPr>
      <w:r w:rsidRPr="0042201C">
        <w:rPr>
          <w:rFonts w:ascii="宋体" w:hAnsi="宋体" w:cs="宋体" w:hint="eastAsia"/>
          <w:position w:val="-12"/>
          <w:szCs w:val="21"/>
        </w:rPr>
        <w:object w:dxaOrig="320" w:dyaOrig="260">
          <v:shape id="_x0000_i1027" type="#_x0000_t75" style="width:15.75pt;height:13.5pt" o:ole="">
            <v:fill o:detectmouseclick="t"/>
            <v:imagedata r:id="rId25" o:title=""/>
          </v:shape>
          <o:OLEObject Type="Embed" ProgID="Equation.DSMT4" ShapeID="_x0000_i1027" DrawAspect="Content" ObjectID="_1762241707" r:id="rId26">
            <o:FieldCodes>\* MERGEFORMAT</o:FieldCodes>
          </o:OLEObject>
        </w:object>
      </w:r>
      <w:r w:rsidR="00CB7852" w:rsidRPr="0005054A">
        <w:rPr>
          <w:rFonts w:ascii="宋体"/>
          <w:kern w:val="0"/>
          <w:szCs w:val="20"/>
        </w:rPr>
        <w:t>——</w:t>
      </w:r>
      <w:r w:rsidR="00905CD7">
        <w:rPr>
          <w:rFonts w:ascii="宋体" w:hint="eastAsia"/>
          <w:kern w:val="0"/>
          <w:szCs w:val="20"/>
        </w:rPr>
        <w:t>未进行刮泥、曝气前池塘的浮游植物生物量</w:t>
      </w:r>
      <w:r w:rsidR="00CB7852" w:rsidRPr="0005054A">
        <w:rPr>
          <w:rFonts w:ascii="宋体" w:hAnsi="宋体" w:cs="宋体" w:hint="eastAsia"/>
          <w:szCs w:val="21"/>
        </w:rPr>
        <w:t>；</w:t>
      </w:r>
    </w:p>
    <w:p w:rsidR="00CB7852" w:rsidRPr="0066514E" w:rsidRDefault="00CB7852" w:rsidP="0066514E">
      <w:pPr>
        <w:ind w:firstLineChars="200" w:firstLine="420"/>
        <w:rPr>
          <w:rFonts w:ascii="宋体" w:hAnsi="宋体" w:cs="宋体"/>
          <w:szCs w:val="21"/>
        </w:rPr>
      </w:pPr>
      <w:r w:rsidRPr="0005054A">
        <w:rPr>
          <w:rFonts w:ascii="宋体" w:hAnsi="宋体" w:cs="宋体" w:hint="eastAsia"/>
          <w:position w:val="-10"/>
          <w:szCs w:val="21"/>
        </w:rPr>
        <w:object w:dxaOrig="279" w:dyaOrig="279">
          <v:shape id="_x0000_i1028" type="#_x0000_t75" style="width:14.25pt;height:14.25pt" o:ole="">
            <v:imagedata r:id="rId27" o:title=""/>
          </v:shape>
          <o:OLEObject Type="Embed" ProgID="Equation.DSMT4" ShapeID="_x0000_i1028" DrawAspect="Content" ObjectID="_1762241708" r:id="rId28">
            <o:FieldCodes>\* MERGEFORMAT</o:FieldCodes>
          </o:OLEObject>
        </w:object>
      </w:r>
      <w:r w:rsidRPr="0005054A">
        <w:rPr>
          <w:rFonts w:ascii="宋体"/>
          <w:kern w:val="0"/>
          <w:szCs w:val="20"/>
        </w:rPr>
        <w:t>——</w:t>
      </w:r>
      <w:r w:rsidR="00905CD7">
        <w:rPr>
          <w:rFonts w:ascii="宋体" w:hAnsi="宋体" w:cs="宋体" w:hint="eastAsia"/>
          <w:szCs w:val="21"/>
        </w:rPr>
        <w:t>刮泥、曝气后池塘的浮游植物生物量</w:t>
      </w:r>
      <w:r w:rsidRPr="0005054A">
        <w:rPr>
          <w:rFonts w:ascii="宋体" w:hAnsi="宋体" w:cs="宋体" w:hint="eastAsia"/>
          <w:szCs w:val="21"/>
        </w:rPr>
        <w:t>。</w:t>
      </w:r>
    </w:p>
    <w:p w:rsidR="00194627" w:rsidRPr="0005054A" w:rsidRDefault="00035799" w:rsidP="00035799">
      <w:pPr>
        <w:pStyle w:val="afd"/>
        <w:tabs>
          <w:tab w:val="left" w:pos="0"/>
        </w:tabs>
        <w:spacing w:before="156" w:after="156"/>
        <w:ind w:left="0" w:firstLine="0"/>
        <w:rPr>
          <w:rFonts w:hAnsi="黑体"/>
          <w:bCs/>
        </w:rPr>
      </w:pPr>
      <w:r w:rsidRPr="00035799">
        <w:rPr>
          <w:rFonts w:ascii="黑体" w:hAnsi="黑体" w:cs="宋体" w:hint="eastAsia"/>
          <w:color w:val="000000" w:themeColor="text1"/>
          <w:szCs w:val="21"/>
          <w:lang w:val="x-none"/>
        </w:rPr>
        <w:t>5.4.</w:t>
      </w:r>
      <w:r w:rsidR="00914CA1">
        <w:rPr>
          <w:rFonts w:ascii="黑体" w:hAnsi="黑体" w:cs="宋体" w:hint="eastAsia"/>
          <w:color w:val="000000" w:themeColor="text1"/>
          <w:szCs w:val="21"/>
          <w:lang w:val="x-none"/>
        </w:rPr>
        <w:t>5</w:t>
      </w:r>
      <w:r w:rsidRPr="00035799">
        <w:rPr>
          <w:rFonts w:ascii="黑体" w:hAnsi="黑体" w:cs="宋体" w:hint="eastAsia"/>
          <w:color w:val="000000" w:themeColor="text1"/>
          <w:szCs w:val="21"/>
          <w:lang w:val="x-none"/>
        </w:rPr>
        <w:t xml:space="preserve"> </w:t>
      </w:r>
      <w:r>
        <w:rPr>
          <w:rFonts w:hAnsi="黑体" w:hint="eastAsia"/>
          <w:bCs/>
        </w:rPr>
        <w:t xml:space="preserve"> </w:t>
      </w:r>
      <w:r w:rsidR="00194627" w:rsidRPr="0005054A">
        <w:rPr>
          <w:rFonts w:hAnsi="黑体" w:hint="eastAsia"/>
          <w:bCs/>
        </w:rPr>
        <w:t>判定规则</w:t>
      </w:r>
    </w:p>
    <w:p w:rsidR="00194627" w:rsidRPr="0005054A" w:rsidRDefault="00194627" w:rsidP="00AF5B51">
      <w:pPr>
        <w:pStyle w:val="afd"/>
        <w:numPr>
          <w:ilvl w:val="0"/>
          <w:numId w:val="0"/>
        </w:numPr>
        <w:tabs>
          <w:tab w:val="left" w:pos="0"/>
        </w:tabs>
        <w:spacing w:beforeLines="0" w:before="0" w:afterLines="0" w:after="0"/>
        <w:ind w:firstLineChars="200" w:firstLine="420"/>
        <w:rPr>
          <w:rFonts w:ascii="宋体" w:eastAsia="宋体" w:hAnsi="宋体" w:cs="宋体"/>
          <w:bCs/>
        </w:rPr>
      </w:pPr>
      <w:r w:rsidRPr="0005054A">
        <w:rPr>
          <w:rFonts w:ascii="宋体" w:eastAsia="宋体" w:hAnsi="宋体" w:cs="宋体" w:hint="eastAsia"/>
          <w:szCs w:val="21"/>
        </w:rPr>
        <w:t>试验结果满足表</w:t>
      </w:r>
      <w:r w:rsidR="00650FCE">
        <w:rPr>
          <w:rFonts w:ascii="宋体" w:eastAsia="宋体" w:hAnsi="宋体" w:cs="宋体" w:hint="eastAsia"/>
          <w:szCs w:val="21"/>
        </w:rPr>
        <w:t>3</w:t>
      </w:r>
      <w:r w:rsidRPr="0005054A">
        <w:rPr>
          <w:rFonts w:ascii="宋体" w:eastAsia="宋体" w:hAnsi="宋体" w:cs="宋体" w:hint="eastAsia"/>
          <w:szCs w:val="21"/>
        </w:rPr>
        <w:t>要求，或制造商提供的检验检测报告、实地试验验证报告满足表</w:t>
      </w:r>
      <w:r w:rsidR="00BF2BF9">
        <w:rPr>
          <w:rFonts w:ascii="宋体" w:eastAsia="宋体" w:hAnsi="宋体" w:cs="宋体" w:hint="eastAsia"/>
          <w:szCs w:val="21"/>
        </w:rPr>
        <w:t>3</w:t>
      </w:r>
      <w:r w:rsidRPr="0005054A">
        <w:rPr>
          <w:rFonts w:ascii="宋体" w:eastAsia="宋体" w:hAnsi="宋体" w:cs="宋体" w:hint="eastAsia"/>
          <w:szCs w:val="21"/>
        </w:rPr>
        <w:t>要求时，适用地区性能试验结论为符合大纲要求；否则，适用地区性能试验结论为不符合大纲要求</w:t>
      </w:r>
      <w:r w:rsidRPr="0005054A">
        <w:rPr>
          <w:rFonts w:ascii="宋体" w:eastAsia="宋体" w:hAnsi="宋体" w:cs="宋体" w:hint="eastAsia"/>
          <w:bCs/>
        </w:rPr>
        <w:t>。</w:t>
      </w:r>
      <w:bookmarkStart w:id="234" w:name="_Toc183453376"/>
      <w:bookmarkStart w:id="235" w:name="_Toc175130106"/>
      <w:bookmarkEnd w:id="204"/>
    </w:p>
    <w:p w:rsidR="00194627" w:rsidRPr="0005054A" w:rsidRDefault="00194627" w:rsidP="00AF5B51">
      <w:pPr>
        <w:pStyle w:val="afe"/>
        <w:ind w:firstLine="420"/>
        <w:jc w:val="left"/>
      </w:pPr>
      <w:r w:rsidRPr="0005054A">
        <w:rPr>
          <w:rFonts w:hint="eastAsia"/>
        </w:rPr>
        <w:t>适用地区性能试验可采信县级以上农机主管部门、鉴定、推广、科研等单位开展的实地试验验证报告，或具有资</w:t>
      </w:r>
      <w:r w:rsidR="00E9651F">
        <w:rPr>
          <w:rFonts w:hint="eastAsia"/>
        </w:rPr>
        <w:t>质的检验检测机构依据相关国家标准、行业标准、地方标准、团体标准、</w:t>
      </w:r>
      <w:r w:rsidRPr="0005054A">
        <w:rPr>
          <w:rFonts w:hint="eastAsia"/>
        </w:rPr>
        <w:t>企业标准</w:t>
      </w:r>
      <w:r w:rsidR="00E9651F">
        <w:rPr>
          <w:rFonts w:hint="eastAsia"/>
        </w:rPr>
        <w:t>或鉴定大纲</w:t>
      </w:r>
      <w:r w:rsidRPr="0005054A">
        <w:rPr>
          <w:rFonts w:hint="eastAsia"/>
        </w:rPr>
        <w:t>出具的检验检测报告，检验检测报告或实地试验验证报告中应至少包括本大纲所规定的性能试验项目并符合要求。</w:t>
      </w:r>
    </w:p>
    <w:p w:rsidR="00194627" w:rsidRPr="0005054A" w:rsidRDefault="00096B27">
      <w:pPr>
        <w:pStyle w:val="aff"/>
        <w:tabs>
          <w:tab w:val="left" w:pos="0"/>
        </w:tabs>
        <w:spacing w:before="156" w:after="156"/>
        <w:ind w:left="0" w:firstLine="0"/>
      </w:pPr>
      <w:bookmarkStart w:id="236" w:name="_Toc226517682"/>
      <w:bookmarkStart w:id="237" w:name="_Toc53494328"/>
      <w:bookmarkStart w:id="238" w:name="_Toc121325896"/>
      <w:bookmarkStart w:id="239" w:name="_Toc151625774"/>
      <w:bookmarkEnd w:id="234"/>
      <w:bookmarkEnd w:id="235"/>
      <w:r w:rsidRPr="00893526">
        <w:rPr>
          <w:rFonts w:ascii="黑体" w:hAnsi="黑体" w:hint="eastAsia"/>
        </w:rPr>
        <w:t>5.5</w:t>
      </w:r>
      <w:r>
        <w:rPr>
          <w:rFonts w:hint="eastAsia"/>
        </w:rPr>
        <w:t xml:space="preserve">  </w:t>
      </w:r>
      <w:r w:rsidR="00194627" w:rsidRPr="0005054A">
        <w:rPr>
          <w:rFonts w:hint="eastAsia"/>
        </w:rPr>
        <w:t>综合判定规则</w:t>
      </w:r>
      <w:bookmarkEnd w:id="236"/>
      <w:bookmarkEnd w:id="237"/>
      <w:bookmarkEnd w:id="238"/>
      <w:bookmarkEnd w:id="239"/>
    </w:p>
    <w:p w:rsidR="00194627" w:rsidRPr="0005054A" w:rsidRDefault="00321D16" w:rsidP="00321D16">
      <w:pPr>
        <w:pStyle w:val="afd"/>
        <w:spacing w:before="156" w:after="156"/>
        <w:ind w:left="0" w:firstLine="0"/>
        <w:rPr>
          <w:rFonts w:ascii="宋体" w:eastAsia="宋体" w:hAnsi="宋体"/>
        </w:rPr>
      </w:pPr>
      <w:r w:rsidRPr="0030595F">
        <w:rPr>
          <w:rFonts w:ascii="黑体" w:hAnsi="黑体" w:hint="eastAsia"/>
        </w:rPr>
        <w:t xml:space="preserve">5.5.1 </w:t>
      </w:r>
      <w:r>
        <w:rPr>
          <w:rFonts w:ascii="宋体" w:eastAsia="宋体" w:hAnsi="宋体" w:hint="eastAsia"/>
        </w:rPr>
        <w:t xml:space="preserve"> </w:t>
      </w:r>
      <w:r w:rsidR="00194627" w:rsidRPr="0005054A">
        <w:rPr>
          <w:rFonts w:ascii="宋体" w:eastAsia="宋体" w:hAnsi="宋体" w:hint="eastAsia"/>
        </w:rPr>
        <w:t>产品一致性检查、创新性评价、安全性检查、适用地区性能试验为一级指标，其包含的各检查项目为二级指标。指标分级与要求见表</w:t>
      </w:r>
      <w:r w:rsidR="00E4609A">
        <w:rPr>
          <w:rFonts w:ascii="宋体" w:eastAsia="宋体" w:hAnsi="宋体" w:hint="eastAsia"/>
        </w:rPr>
        <w:t>3</w:t>
      </w:r>
      <w:r w:rsidR="00194627" w:rsidRPr="0005054A">
        <w:rPr>
          <w:rFonts w:ascii="宋体" w:eastAsia="宋体" w:hAnsi="宋体" w:hint="eastAsia"/>
        </w:rPr>
        <w:t>。</w:t>
      </w:r>
    </w:p>
    <w:p w:rsidR="00194627" w:rsidRPr="0005054A" w:rsidRDefault="002C4D03" w:rsidP="00D14657">
      <w:pPr>
        <w:pStyle w:val="affa"/>
        <w:ind w:left="0"/>
      </w:pPr>
      <w:bookmarkStart w:id="240" w:name="_Toc226517685"/>
      <w:r>
        <w:rPr>
          <w:rFonts w:hint="eastAsia"/>
        </w:rPr>
        <w:t>表</w:t>
      </w:r>
      <w:r w:rsidR="00F42B3C">
        <w:rPr>
          <w:rFonts w:hint="eastAsia"/>
        </w:rPr>
        <w:t>3</w:t>
      </w:r>
      <w:r>
        <w:rPr>
          <w:rFonts w:hint="eastAsia"/>
        </w:rPr>
        <w:t xml:space="preserve"> </w:t>
      </w:r>
      <w:r w:rsidR="00194627" w:rsidRPr="0005054A">
        <w:rPr>
          <w:rFonts w:hint="eastAsia"/>
        </w:rPr>
        <w:t>综合判定表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630"/>
        <w:gridCol w:w="2258"/>
        <w:gridCol w:w="992"/>
        <w:gridCol w:w="3934"/>
      </w:tblGrid>
      <w:tr w:rsidR="00194627" w:rsidRPr="0005054A" w:rsidTr="00DF503C">
        <w:tc>
          <w:tcPr>
            <w:tcW w:w="1757" w:type="dxa"/>
            <w:vMerge w:val="restart"/>
            <w:vAlign w:val="center"/>
          </w:tcPr>
          <w:p w:rsidR="00194627" w:rsidRPr="0005054A" w:rsidRDefault="00194627">
            <w:pPr>
              <w:jc w:val="center"/>
              <w:rPr>
                <w:sz w:val="18"/>
                <w:szCs w:val="18"/>
              </w:rPr>
            </w:pPr>
            <w:r w:rsidRPr="0005054A">
              <w:rPr>
                <w:rFonts w:hint="eastAsia"/>
                <w:sz w:val="18"/>
                <w:szCs w:val="18"/>
              </w:rPr>
              <w:t>一级指标</w:t>
            </w:r>
          </w:p>
        </w:tc>
        <w:tc>
          <w:tcPr>
            <w:tcW w:w="7814" w:type="dxa"/>
            <w:gridSpan w:val="4"/>
          </w:tcPr>
          <w:p w:rsidR="00194627" w:rsidRPr="0005054A" w:rsidRDefault="00194627">
            <w:pPr>
              <w:jc w:val="center"/>
              <w:rPr>
                <w:sz w:val="18"/>
                <w:szCs w:val="18"/>
              </w:rPr>
            </w:pPr>
            <w:r w:rsidRPr="0005054A">
              <w:rPr>
                <w:rFonts w:hint="eastAsia"/>
                <w:sz w:val="18"/>
                <w:szCs w:val="18"/>
              </w:rPr>
              <w:t>二级指标</w:t>
            </w:r>
          </w:p>
        </w:tc>
      </w:tr>
      <w:tr w:rsidR="001470FA" w:rsidRPr="0005054A" w:rsidTr="0029113D">
        <w:trPr>
          <w:trHeight w:val="644"/>
        </w:trPr>
        <w:tc>
          <w:tcPr>
            <w:tcW w:w="1757" w:type="dxa"/>
            <w:vMerge/>
            <w:vAlign w:val="center"/>
          </w:tcPr>
          <w:p w:rsidR="001470FA" w:rsidRPr="0005054A" w:rsidRDefault="001470FA">
            <w:pPr>
              <w:jc w:val="center"/>
              <w:rPr>
                <w:rFonts w:ascii="宋体" w:hAnsi="宋体"/>
                <w:sz w:val="18"/>
                <w:szCs w:val="18"/>
              </w:rPr>
            </w:pPr>
          </w:p>
        </w:tc>
        <w:tc>
          <w:tcPr>
            <w:tcW w:w="630" w:type="dxa"/>
            <w:vAlign w:val="center"/>
          </w:tcPr>
          <w:p w:rsidR="001470FA" w:rsidRPr="0005054A" w:rsidRDefault="001470FA">
            <w:pPr>
              <w:jc w:val="center"/>
              <w:rPr>
                <w:rFonts w:ascii="宋体" w:hAnsi="宋体"/>
                <w:sz w:val="18"/>
                <w:szCs w:val="18"/>
              </w:rPr>
            </w:pPr>
            <w:r w:rsidRPr="0005054A">
              <w:rPr>
                <w:rFonts w:ascii="宋体" w:hAnsi="宋体" w:hint="eastAsia"/>
                <w:sz w:val="18"/>
                <w:szCs w:val="18"/>
              </w:rPr>
              <w:t>序号</w:t>
            </w:r>
          </w:p>
        </w:tc>
        <w:tc>
          <w:tcPr>
            <w:tcW w:w="2258" w:type="dxa"/>
            <w:vAlign w:val="center"/>
          </w:tcPr>
          <w:p w:rsidR="001470FA" w:rsidRPr="0005054A" w:rsidRDefault="001470FA">
            <w:pPr>
              <w:jc w:val="center"/>
              <w:rPr>
                <w:rFonts w:ascii="宋体" w:hAnsi="宋体"/>
                <w:sz w:val="18"/>
                <w:szCs w:val="18"/>
              </w:rPr>
            </w:pPr>
            <w:r w:rsidRPr="0005054A">
              <w:rPr>
                <w:rFonts w:ascii="宋体" w:hAnsi="宋体" w:hint="eastAsia"/>
                <w:sz w:val="18"/>
                <w:szCs w:val="18"/>
              </w:rPr>
              <w:t>项目</w:t>
            </w:r>
          </w:p>
        </w:tc>
        <w:tc>
          <w:tcPr>
            <w:tcW w:w="992" w:type="dxa"/>
            <w:vAlign w:val="center"/>
          </w:tcPr>
          <w:p w:rsidR="001470FA" w:rsidRPr="0005054A" w:rsidRDefault="001470FA">
            <w:pPr>
              <w:jc w:val="center"/>
              <w:rPr>
                <w:rFonts w:ascii="宋体" w:hAnsi="宋体"/>
                <w:sz w:val="18"/>
                <w:szCs w:val="18"/>
              </w:rPr>
            </w:pPr>
            <w:r w:rsidRPr="0005054A">
              <w:rPr>
                <w:rFonts w:ascii="宋体" w:hAnsi="宋体" w:hint="eastAsia"/>
                <w:sz w:val="18"/>
                <w:szCs w:val="18"/>
              </w:rPr>
              <w:t>单位</w:t>
            </w:r>
          </w:p>
        </w:tc>
        <w:tc>
          <w:tcPr>
            <w:tcW w:w="3934" w:type="dxa"/>
            <w:vAlign w:val="center"/>
          </w:tcPr>
          <w:p w:rsidR="001470FA" w:rsidRPr="0005054A" w:rsidRDefault="002F0BD3">
            <w:pPr>
              <w:jc w:val="center"/>
              <w:rPr>
                <w:rFonts w:ascii="宋体" w:hAnsi="宋体"/>
                <w:sz w:val="18"/>
                <w:szCs w:val="18"/>
              </w:rPr>
            </w:pPr>
            <w:r>
              <w:rPr>
                <w:rFonts w:ascii="宋体" w:hAnsi="宋体" w:hint="eastAsia"/>
                <w:sz w:val="18"/>
                <w:szCs w:val="18"/>
              </w:rPr>
              <w:t>要求</w:t>
            </w:r>
          </w:p>
        </w:tc>
      </w:tr>
      <w:tr w:rsidR="00194627" w:rsidRPr="0005054A" w:rsidTr="0029113D">
        <w:tc>
          <w:tcPr>
            <w:tcW w:w="1757" w:type="dxa"/>
            <w:vAlign w:val="center"/>
          </w:tcPr>
          <w:p w:rsidR="00194627" w:rsidRPr="0005054A" w:rsidRDefault="00194627">
            <w:pPr>
              <w:jc w:val="center"/>
              <w:rPr>
                <w:rFonts w:ascii="宋体" w:hAnsi="宋体"/>
                <w:sz w:val="18"/>
                <w:szCs w:val="18"/>
              </w:rPr>
            </w:pPr>
            <w:r w:rsidRPr="0005054A">
              <w:rPr>
                <w:rFonts w:ascii="宋体" w:hAnsi="宋体" w:hint="eastAsia"/>
                <w:sz w:val="18"/>
                <w:szCs w:val="18"/>
              </w:rPr>
              <w:t>一致性检查</w:t>
            </w:r>
          </w:p>
        </w:tc>
        <w:tc>
          <w:tcPr>
            <w:tcW w:w="630" w:type="dxa"/>
            <w:vAlign w:val="center"/>
          </w:tcPr>
          <w:p w:rsidR="00194627" w:rsidRPr="0005054A" w:rsidRDefault="00194627">
            <w:pPr>
              <w:jc w:val="center"/>
              <w:rPr>
                <w:rFonts w:ascii="宋体" w:hAnsi="宋体"/>
                <w:sz w:val="18"/>
                <w:szCs w:val="18"/>
              </w:rPr>
            </w:pPr>
            <w:r w:rsidRPr="0005054A">
              <w:rPr>
                <w:rFonts w:ascii="宋体" w:hAnsi="宋体"/>
                <w:sz w:val="18"/>
                <w:szCs w:val="18"/>
              </w:rPr>
              <w:t>1</w:t>
            </w:r>
          </w:p>
        </w:tc>
        <w:tc>
          <w:tcPr>
            <w:tcW w:w="2258" w:type="dxa"/>
            <w:vAlign w:val="center"/>
          </w:tcPr>
          <w:p w:rsidR="00194627" w:rsidRPr="0005054A" w:rsidRDefault="00194627" w:rsidP="003D08F0">
            <w:pPr>
              <w:rPr>
                <w:rFonts w:ascii="宋体" w:hAnsi="宋体"/>
                <w:sz w:val="18"/>
                <w:szCs w:val="18"/>
              </w:rPr>
            </w:pPr>
            <w:r w:rsidRPr="0005054A">
              <w:rPr>
                <w:rFonts w:ascii="宋体" w:hAnsi="宋体" w:hint="eastAsia"/>
                <w:sz w:val="18"/>
                <w:szCs w:val="18"/>
              </w:rPr>
              <w:t>见表</w:t>
            </w:r>
            <w:r w:rsidR="003D08F0">
              <w:rPr>
                <w:rFonts w:ascii="宋体" w:hAnsi="宋体" w:hint="eastAsia"/>
                <w:sz w:val="18"/>
                <w:szCs w:val="18"/>
              </w:rPr>
              <w:t>2</w:t>
            </w:r>
          </w:p>
        </w:tc>
        <w:tc>
          <w:tcPr>
            <w:tcW w:w="992" w:type="dxa"/>
            <w:vAlign w:val="center"/>
          </w:tcPr>
          <w:p w:rsidR="00194627" w:rsidRPr="0005054A" w:rsidRDefault="00194627">
            <w:pPr>
              <w:jc w:val="center"/>
              <w:rPr>
                <w:rFonts w:ascii="宋体" w:hAnsi="宋体"/>
                <w:sz w:val="18"/>
                <w:szCs w:val="18"/>
              </w:rPr>
            </w:pPr>
            <w:r w:rsidRPr="0005054A">
              <w:rPr>
                <w:rFonts w:ascii="宋体" w:hAnsi="宋体"/>
                <w:sz w:val="18"/>
                <w:szCs w:val="18"/>
              </w:rPr>
              <w:t>/</w:t>
            </w:r>
          </w:p>
        </w:tc>
        <w:tc>
          <w:tcPr>
            <w:tcW w:w="3934" w:type="dxa"/>
            <w:vAlign w:val="center"/>
          </w:tcPr>
          <w:p w:rsidR="00194627" w:rsidRPr="0005054A" w:rsidRDefault="00194627">
            <w:pPr>
              <w:jc w:val="center"/>
              <w:rPr>
                <w:rFonts w:ascii="宋体" w:hAnsi="宋体"/>
                <w:sz w:val="18"/>
                <w:szCs w:val="18"/>
              </w:rPr>
            </w:pPr>
            <w:r w:rsidRPr="0005054A">
              <w:rPr>
                <w:rFonts w:ascii="宋体" w:hAnsi="宋体" w:hint="eastAsia"/>
                <w:sz w:val="18"/>
                <w:szCs w:val="18"/>
              </w:rPr>
              <w:t>符合要求</w:t>
            </w:r>
          </w:p>
        </w:tc>
      </w:tr>
      <w:tr w:rsidR="00003509" w:rsidRPr="0005054A" w:rsidTr="0029113D">
        <w:tc>
          <w:tcPr>
            <w:tcW w:w="1757" w:type="dxa"/>
            <w:vAlign w:val="center"/>
          </w:tcPr>
          <w:p w:rsidR="00003509" w:rsidRPr="0005054A" w:rsidRDefault="00003509" w:rsidP="00C81E77">
            <w:pPr>
              <w:jc w:val="center"/>
              <w:rPr>
                <w:rFonts w:ascii="宋体" w:hAnsi="宋体"/>
                <w:sz w:val="18"/>
                <w:szCs w:val="18"/>
              </w:rPr>
            </w:pPr>
            <w:r w:rsidRPr="0005054A">
              <w:rPr>
                <w:rFonts w:ascii="宋体" w:hAnsi="宋体" w:hint="eastAsia"/>
                <w:sz w:val="18"/>
                <w:szCs w:val="18"/>
              </w:rPr>
              <w:t>创新性评价</w:t>
            </w:r>
          </w:p>
        </w:tc>
        <w:tc>
          <w:tcPr>
            <w:tcW w:w="630" w:type="dxa"/>
            <w:vAlign w:val="center"/>
          </w:tcPr>
          <w:p w:rsidR="00003509" w:rsidRPr="0005054A" w:rsidRDefault="00003509" w:rsidP="00C81E77">
            <w:pPr>
              <w:jc w:val="center"/>
              <w:rPr>
                <w:rFonts w:ascii="宋体" w:hAnsi="宋体"/>
                <w:sz w:val="18"/>
                <w:szCs w:val="18"/>
              </w:rPr>
            </w:pPr>
            <w:r w:rsidRPr="0005054A">
              <w:rPr>
                <w:rFonts w:ascii="宋体" w:hAnsi="宋体" w:hint="eastAsia"/>
                <w:sz w:val="18"/>
                <w:szCs w:val="18"/>
              </w:rPr>
              <w:t>1</w:t>
            </w:r>
          </w:p>
        </w:tc>
        <w:tc>
          <w:tcPr>
            <w:tcW w:w="2258" w:type="dxa"/>
            <w:vAlign w:val="center"/>
          </w:tcPr>
          <w:p w:rsidR="00003509" w:rsidRPr="0005054A" w:rsidRDefault="00003509" w:rsidP="00C81E77">
            <w:pPr>
              <w:rPr>
                <w:rFonts w:ascii="宋体" w:hAnsi="宋体"/>
                <w:sz w:val="18"/>
                <w:szCs w:val="18"/>
              </w:rPr>
            </w:pPr>
            <w:r w:rsidRPr="0005054A">
              <w:rPr>
                <w:rFonts w:ascii="宋体" w:hAnsi="宋体" w:hint="eastAsia"/>
                <w:sz w:val="18"/>
                <w:szCs w:val="18"/>
              </w:rPr>
              <w:t>见5.2</w:t>
            </w:r>
          </w:p>
        </w:tc>
        <w:tc>
          <w:tcPr>
            <w:tcW w:w="992" w:type="dxa"/>
            <w:vAlign w:val="center"/>
          </w:tcPr>
          <w:p w:rsidR="00003509" w:rsidRPr="0005054A" w:rsidRDefault="00003509" w:rsidP="00C81E77">
            <w:pPr>
              <w:jc w:val="center"/>
              <w:rPr>
                <w:rFonts w:ascii="宋体" w:hAnsi="宋体"/>
                <w:sz w:val="18"/>
                <w:szCs w:val="18"/>
              </w:rPr>
            </w:pPr>
            <w:r w:rsidRPr="0005054A">
              <w:rPr>
                <w:rFonts w:ascii="宋体" w:hAnsi="宋体"/>
                <w:sz w:val="18"/>
                <w:szCs w:val="18"/>
              </w:rPr>
              <w:t>/</w:t>
            </w:r>
          </w:p>
        </w:tc>
        <w:tc>
          <w:tcPr>
            <w:tcW w:w="3934" w:type="dxa"/>
            <w:vAlign w:val="center"/>
          </w:tcPr>
          <w:p w:rsidR="00003509" w:rsidRPr="0005054A" w:rsidRDefault="00003509" w:rsidP="00C81E77">
            <w:pPr>
              <w:jc w:val="center"/>
              <w:rPr>
                <w:rFonts w:ascii="宋体" w:hAnsi="宋体"/>
                <w:sz w:val="18"/>
                <w:szCs w:val="18"/>
              </w:rPr>
            </w:pPr>
            <w:r w:rsidRPr="0005054A">
              <w:rPr>
                <w:rFonts w:ascii="宋体" w:hAnsi="宋体" w:hint="eastAsia"/>
                <w:sz w:val="18"/>
                <w:szCs w:val="18"/>
              </w:rPr>
              <w:t>符合本大纲第</w:t>
            </w:r>
            <w:r>
              <w:rPr>
                <w:rFonts w:ascii="宋体" w:hAnsi="宋体" w:hint="eastAsia"/>
                <w:sz w:val="18"/>
                <w:szCs w:val="18"/>
              </w:rPr>
              <w:t>5.2.3</w:t>
            </w:r>
            <w:r w:rsidRPr="0005054A">
              <w:rPr>
                <w:rFonts w:ascii="宋体" w:hAnsi="宋体" w:hint="eastAsia"/>
                <w:sz w:val="18"/>
                <w:szCs w:val="18"/>
              </w:rPr>
              <w:t>的要求</w:t>
            </w:r>
          </w:p>
        </w:tc>
      </w:tr>
      <w:tr w:rsidR="00075868" w:rsidRPr="0005054A" w:rsidTr="0029113D">
        <w:tc>
          <w:tcPr>
            <w:tcW w:w="1757" w:type="dxa"/>
            <w:vMerge w:val="restart"/>
            <w:vAlign w:val="center"/>
          </w:tcPr>
          <w:p w:rsidR="00075868" w:rsidRPr="0005054A" w:rsidRDefault="00075868" w:rsidP="00C81E77">
            <w:pPr>
              <w:jc w:val="center"/>
              <w:rPr>
                <w:rFonts w:ascii="宋体" w:hAnsi="宋体"/>
                <w:sz w:val="18"/>
                <w:szCs w:val="18"/>
              </w:rPr>
            </w:pPr>
            <w:r w:rsidRPr="0005054A">
              <w:rPr>
                <w:rFonts w:ascii="宋体" w:hAnsi="宋体" w:hint="eastAsia"/>
                <w:sz w:val="18"/>
                <w:szCs w:val="18"/>
              </w:rPr>
              <w:t>安全性检查</w:t>
            </w:r>
          </w:p>
        </w:tc>
        <w:tc>
          <w:tcPr>
            <w:tcW w:w="630" w:type="dxa"/>
            <w:vAlign w:val="center"/>
          </w:tcPr>
          <w:p w:rsidR="00075868" w:rsidRPr="0005054A" w:rsidRDefault="00075868" w:rsidP="00726C6A">
            <w:pPr>
              <w:jc w:val="center"/>
              <w:rPr>
                <w:rFonts w:ascii="宋体" w:hAnsi="宋体"/>
                <w:sz w:val="18"/>
                <w:szCs w:val="18"/>
              </w:rPr>
            </w:pPr>
            <w:r w:rsidRPr="0005054A">
              <w:rPr>
                <w:rFonts w:ascii="宋体" w:hAnsi="宋体"/>
                <w:sz w:val="18"/>
                <w:szCs w:val="18"/>
              </w:rPr>
              <w:t>1</w:t>
            </w:r>
          </w:p>
        </w:tc>
        <w:tc>
          <w:tcPr>
            <w:tcW w:w="2258" w:type="dxa"/>
            <w:vAlign w:val="center"/>
          </w:tcPr>
          <w:p w:rsidR="00075868" w:rsidRPr="0005054A" w:rsidRDefault="00075868" w:rsidP="00726C6A">
            <w:pPr>
              <w:rPr>
                <w:rFonts w:ascii="宋体" w:hAnsi="宋体"/>
                <w:sz w:val="18"/>
                <w:szCs w:val="18"/>
              </w:rPr>
            </w:pPr>
            <w:r w:rsidRPr="0005054A">
              <w:rPr>
                <w:rFonts w:ascii="宋体" w:hAnsi="宋体" w:hint="eastAsia"/>
                <w:sz w:val="18"/>
                <w:szCs w:val="18"/>
              </w:rPr>
              <w:t>安全防护</w:t>
            </w:r>
          </w:p>
        </w:tc>
        <w:tc>
          <w:tcPr>
            <w:tcW w:w="992" w:type="dxa"/>
            <w:vAlign w:val="center"/>
          </w:tcPr>
          <w:p w:rsidR="00075868" w:rsidRPr="0005054A" w:rsidRDefault="00075868" w:rsidP="00726C6A">
            <w:pPr>
              <w:jc w:val="center"/>
              <w:rPr>
                <w:rFonts w:ascii="宋体" w:hAnsi="宋体"/>
                <w:sz w:val="18"/>
                <w:szCs w:val="18"/>
              </w:rPr>
            </w:pPr>
            <w:r w:rsidRPr="0005054A">
              <w:rPr>
                <w:rFonts w:ascii="宋体" w:hAnsi="宋体"/>
                <w:sz w:val="18"/>
                <w:szCs w:val="18"/>
              </w:rPr>
              <w:t>/</w:t>
            </w:r>
          </w:p>
        </w:tc>
        <w:tc>
          <w:tcPr>
            <w:tcW w:w="3934" w:type="dxa"/>
            <w:vAlign w:val="center"/>
          </w:tcPr>
          <w:p w:rsidR="00075868" w:rsidRPr="0005054A" w:rsidRDefault="00075868" w:rsidP="00726C6A">
            <w:pPr>
              <w:jc w:val="center"/>
              <w:rPr>
                <w:rFonts w:ascii="宋体" w:hAnsi="宋体"/>
                <w:sz w:val="18"/>
                <w:szCs w:val="18"/>
              </w:rPr>
            </w:pPr>
            <w:r w:rsidRPr="0005054A">
              <w:rPr>
                <w:rFonts w:ascii="宋体" w:hAnsi="宋体" w:hint="eastAsia"/>
                <w:sz w:val="18"/>
                <w:szCs w:val="18"/>
              </w:rPr>
              <w:t>符合本大纲第5.3.1的要求</w:t>
            </w:r>
          </w:p>
        </w:tc>
      </w:tr>
      <w:tr w:rsidR="00075868" w:rsidRPr="0005054A" w:rsidTr="0029113D">
        <w:tc>
          <w:tcPr>
            <w:tcW w:w="1757" w:type="dxa"/>
            <w:vMerge/>
            <w:vAlign w:val="center"/>
          </w:tcPr>
          <w:p w:rsidR="00075868" w:rsidRPr="0005054A" w:rsidRDefault="00075868" w:rsidP="00C81E77">
            <w:pPr>
              <w:jc w:val="center"/>
              <w:rPr>
                <w:rFonts w:ascii="宋体" w:hAnsi="宋体"/>
                <w:sz w:val="18"/>
                <w:szCs w:val="18"/>
              </w:rPr>
            </w:pPr>
          </w:p>
        </w:tc>
        <w:tc>
          <w:tcPr>
            <w:tcW w:w="630" w:type="dxa"/>
            <w:vAlign w:val="center"/>
          </w:tcPr>
          <w:p w:rsidR="00075868" w:rsidRPr="0005054A" w:rsidRDefault="00075868" w:rsidP="00726C6A">
            <w:pPr>
              <w:jc w:val="center"/>
              <w:rPr>
                <w:rFonts w:ascii="宋体" w:hAnsi="宋体"/>
                <w:sz w:val="18"/>
                <w:szCs w:val="18"/>
              </w:rPr>
            </w:pPr>
            <w:r w:rsidRPr="0005054A">
              <w:rPr>
                <w:rFonts w:ascii="宋体" w:hAnsi="宋体"/>
                <w:sz w:val="18"/>
                <w:szCs w:val="18"/>
              </w:rPr>
              <w:t>2</w:t>
            </w:r>
          </w:p>
        </w:tc>
        <w:tc>
          <w:tcPr>
            <w:tcW w:w="2258" w:type="dxa"/>
            <w:vAlign w:val="center"/>
          </w:tcPr>
          <w:p w:rsidR="00075868" w:rsidRPr="0005054A" w:rsidRDefault="00075868" w:rsidP="00726C6A">
            <w:pPr>
              <w:rPr>
                <w:rFonts w:ascii="宋体" w:hAnsi="宋体"/>
                <w:sz w:val="18"/>
                <w:szCs w:val="18"/>
              </w:rPr>
            </w:pPr>
            <w:r w:rsidRPr="0005054A">
              <w:rPr>
                <w:rFonts w:ascii="宋体" w:hAnsi="宋体" w:hint="eastAsia"/>
                <w:sz w:val="18"/>
                <w:szCs w:val="18"/>
              </w:rPr>
              <w:t>安全信息</w:t>
            </w:r>
          </w:p>
        </w:tc>
        <w:tc>
          <w:tcPr>
            <w:tcW w:w="992" w:type="dxa"/>
            <w:vAlign w:val="center"/>
          </w:tcPr>
          <w:p w:rsidR="00075868" w:rsidRPr="0005054A" w:rsidRDefault="00075868" w:rsidP="00726C6A">
            <w:pPr>
              <w:jc w:val="center"/>
              <w:rPr>
                <w:rFonts w:ascii="宋体" w:hAnsi="宋体"/>
                <w:sz w:val="18"/>
                <w:szCs w:val="18"/>
              </w:rPr>
            </w:pPr>
            <w:r w:rsidRPr="0005054A">
              <w:rPr>
                <w:rFonts w:ascii="宋体" w:hAnsi="宋体"/>
                <w:sz w:val="18"/>
                <w:szCs w:val="18"/>
              </w:rPr>
              <w:t>/</w:t>
            </w:r>
          </w:p>
        </w:tc>
        <w:tc>
          <w:tcPr>
            <w:tcW w:w="3934" w:type="dxa"/>
            <w:vAlign w:val="center"/>
          </w:tcPr>
          <w:p w:rsidR="00075868" w:rsidRPr="0005054A" w:rsidRDefault="00075868" w:rsidP="00726C6A">
            <w:pPr>
              <w:jc w:val="center"/>
              <w:rPr>
                <w:rFonts w:ascii="宋体" w:hAnsi="宋体"/>
                <w:sz w:val="18"/>
                <w:szCs w:val="18"/>
              </w:rPr>
            </w:pPr>
            <w:r w:rsidRPr="0005054A">
              <w:rPr>
                <w:rFonts w:ascii="宋体" w:hAnsi="宋体" w:hint="eastAsia"/>
                <w:sz w:val="18"/>
                <w:szCs w:val="18"/>
              </w:rPr>
              <w:t>符合本大纲第5</w:t>
            </w:r>
            <w:r w:rsidRPr="0005054A">
              <w:rPr>
                <w:rFonts w:ascii="宋体" w:hAnsi="宋体"/>
                <w:sz w:val="18"/>
                <w:szCs w:val="18"/>
              </w:rPr>
              <w:t>.</w:t>
            </w:r>
            <w:r w:rsidRPr="0005054A">
              <w:rPr>
                <w:rFonts w:ascii="宋体" w:hAnsi="宋体" w:hint="eastAsia"/>
                <w:sz w:val="18"/>
                <w:szCs w:val="18"/>
              </w:rPr>
              <w:t>3</w:t>
            </w:r>
            <w:r w:rsidRPr="0005054A">
              <w:rPr>
                <w:rFonts w:ascii="宋体" w:hAnsi="宋体"/>
                <w:sz w:val="18"/>
                <w:szCs w:val="18"/>
              </w:rPr>
              <w:t>.</w:t>
            </w:r>
            <w:r w:rsidRPr="0005054A">
              <w:rPr>
                <w:rFonts w:ascii="宋体" w:hAnsi="宋体" w:hint="eastAsia"/>
                <w:sz w:val="18"/>
                <w:szCs w:val="18"/>
              </w:rPr>
              <w:t>2的要求</w:t>
            </w:r>
          </w:p>
        </w:tc>
      </w:tr>
      <w:tr w:rsidR="00075868" w:rsidRPr="0005054A" w:rsidTr="0029113D">
        <w:tc>
          <w:tcPr>
            <w:tcW w:w="1757" w:type="dxa"/>
            <w:vMerge/>
            <w:vAlign w:val="center"/>
          </w:tcPr>
          <w:p w:rsidR="00075868" w:rsidRPr="0005054A" w:rsidRDefault="00075868" w:rsidP="00C81E77">
            <w:pPr>
              <w:jc w:val="center"/>
              <w:rPr>
                <w:rFonts w:ascii="宋体" w:hAnsi="宋体"/>
                <w:sz w:val="18"/>
                <w:szCs w:val="18"/>
              </w:rPr>
            </w:pPr>
          </w:p>
        </w:tc>
        <w:tc>
          <w:tcPr>
            <w:tcW w:w="630" w:type="dxa"/>
            <w:vAlign w:val="center"/>
          </w:tcPr>
          <w:p w:rsidR="00075868" w:rsidRPr="0005054A" w:rsidRDefault="00075868" w:rsidP="00726C6A">
            <w:pPr>
              <w:jc w:val="center"/>
              <w:rPr>
                <w:rFonts w:ascii="宋体" w:hAnsi="宋体"/>
                <w:sz w:val="18"/>
                <w:szCs w:val="18"/>
              </w:rPr>
            </w:pPr>
            <w:r w:rsidRPr="0005054A">
              <w:rPr>
                <w:rFonts w:ascii="宋体" w:hAnsi="宋体" w:hint="eastAsia"/>
                <w:sz w:val="18"/>
                <w:szCs w:val="18"/>
              </w:rPr>
              <w:t>3</w:t>
            </w:r>
          </w:p>
        </w:tc>
        <w:tc>
          <w:tcPr>
            <w:tcW w:w="2258" w:type="dxa"/>
            <w:vAlign w:val="center"/>
          </w:tcPr>
          <w:p w:rsidR="00075868" w:rsidRPr="0005054A" w:rsidRDefault="00075868" w:rsidP="00726C6A">
            <w:pPr>
              <w:jc w:val="left"/>
              <w:rPr>
                <w:rFonts w:ascii="宋体" w:hAnsi="宋体"/>
                <w:sz w:val="18"/>
                <w:szCs w:val="18"/>
              </w:rPr>
            </w:pPr>
            <w:r w:rsidRPr="0005054A">
              <w:rPr>
                <w:rFonts w:ascii="宋体" w:hAnsi="宋体" w:hint="eastAsia"/>
                <w:sz w:val="18"/>
                <w:szCs w:val="18"/>
              </w:rPr>
              <w:t>安全性能</w:t>
            </w:r>
            <w:r>
              <w:rPr>
                <w:rFonts w:ascii="宋体" w:hAnsi="宋体" w:hint="eastAsia"/>
                <w:sz w:val="18"/>
                <w:szCs w:val="18"/>
              </w:rPr>
              <w:t>（空载</w:t>
            </w:r>
            <w:r w:rsidRPr="0005054A">
              <w:rPr>
                <w:rFonts w:ascii="宋体" w:hAnsi="宋体" w:hint="eastAsia"/>
                <w:sz w:val="18"/>
                <w:szCs w:val="18"/>
              </w:rPr>
              <w:t>噪声</w:t>
            </w:r>
            <w:r>
              <w:rPr>
                <w:rFonts w:ascii="宋体" w:hAnsi="宋体" w:hint="eastAsia"/>
                <w:sz w:val="18"/>
                <w:szCs w:val="18"/>
              </w:rPr>
              <w:t>）</w:t>
            </w:r>
          </w:p>
        </w:tc>
        <w:tc>
          <w:tcPr>
            <w:tcW w:w="992" w:type="dxa"/>
            <w:vAlign w:val="center"/>
          </w:tcPr>
          <w:p w:rsidR="00075868" w:rsidRPr="0005054A" w:rsidRDefault="00075868" w:rsidP="00726C6A">
            <w:pPr>
              <w:jc w:val="center"/>
              <w:rPr>
                <w:rFonts w:ascii="宋体" w:hAnsi="宋体"/>
                <w:sz w:val="18"/>
                <w:szCs w:val="18"/>
              </w:rPr>
            </w:pPr>
            <w:r w:rsidRPr="0005054A">
              <w:rPr>
                <w:rFonts w:ascii="宋体" w:hAnsi="宋体" w:hint="eastAsia"/>
                <w:sz w:val="18"/>
                <w:szCs w:val="18"/>
              </w:rPr>
              <w:t>dB(A)</w:t>
            </w:r>
          </w:p>
        </w:tc>
        <w:tc>
          <w:tcPr>
            <w:tcW w:w="3934" w:type="dxa"/>
            <w:vAlign w:val="center"/>
          </w:tcPr>
          <w:p w:rsidR="00075868" w:rsidRPr="0005054A" w:rsidRDefault="00075868" w:rsidP="00726C6A">
            <w:pPr>
              <w:jc w:val="center"/>
              <w:rPr>
                <w:rFonts w:ascii="宋体" w:hAnsi="宋体"/>
                <w:sz w:val="18"/>
                <w:szCs w:val="18"/>
              </w:rPr>
            </w:pPr>
            <w:r w:rsidRPr="0005054A">
              <w:rPr>
                <w:rFonts w:ascii="宋体" w:hAnsi="宋体" w:hint="eastAsia"/>
                <w:sz w:val="18"/>
                <w:szCs w:val="18"/>
              </w:rPr>
              <w:t>≤</w:t>
            </w:r>
            <w:r>
              <w:rPr>
                <w:rFonts w:ascii="宋体" w:hAnsi="宋体" w:hint="eastAsia"/>
                <w:sz w:val="18"/>
                <w:szCs w:val="18"/>
              </w:rPr>
              <w:t>80</w:t>
            </w:r>
          </w:p>
        </w:tc>
      </w:tr>
      <w:tr w:rsidR="00075868" w:rsidRPr="0005054A" w:rsidTr="0023751B">
        <w:tc>
          <w:tcPr>
            <w:tcW w:w="1757" w:type="dxa"/>
            <w:vAlign w:val="center"/>
          </w:tcPr>
          <w:p w:rsidR="00075868" w:rsidRPr="0005054A" w:rsidRDefault="00075868" w:rsidP="00C81E77">
            <w:pPr>
              <w:jc w:val="center"/>
              <w:rPr>
                <w:rFonts w:ascii="宋体" w:hAnsi="宋体"/>
                <w:sz w:val="18"/>
                <w:szCs w:val="18"/>
              </w:rPr>
            </w:pPr>
            <w:r w:rsidRPr="0005054A">
              <w:rPr>
                <w:rFonts w:ascii="宋体" w:hAnsi="宋体" w:hint="eastAsia"/>
                <w:sz w:val="18"/>
                <w:szCs w:val="18"/>
              </w:rPr>
              <w:t>适用地区性能试验</w:t>
            </w:r>
          </w:p>
        </w:tc>
        <w:tc>
          <w:tcPr>
            <w:tcW w:w="630" w:type="dxa"/>
            <w:vAlign w:val="center"/>
          </w:tcPr>
          <w:p w:rsidR="00075868" w:rsidRPr="0005054A" w:rsidRDefault="00075868" w:rsidP="00C81E77">
            <w:pPr>
              <w:jc w:val="center"/>
              <w:rPr>
                <w:rFonts w:ascii="宋体" w:hAnsi="宋体"/>
                <w:sz w:val="18"/>
                <w:szCs w:val="18"/>
              </w:rPr>
            </w:pPr>
            <w:r>
              <w:rPr>
                <w:rFonts w:ascii="宋体" w:hAnsi="宋体" w:hint="eastAsia"/>
                <w:sz w:val="18"/>
                <w:szCs w:val="18"/>
              </w:rPr>
              <w:t>1</w:t>
            </w:r>
          </w:p>
        </w:tc>
        <w:tc>
          <w:tcPr>
            <w:tcW w:w="2258" w:type="dxa"/>
            <w:vAlign w:val="center"/>
          </w:tcPr>
          <w:p w:rsidR="00075868" w:rsidRPr="0005054A" w:rsidRDefault="00075868" w:rsidP="00726C6A">
            <w:pPr>
              <w:pStyle w:val="afe"/>
              <w:widowControl w:val="0"/>
              <w:ind w:firstLineChars="0" w:firstLine="0"/>
              <w:rPr>
                <w:rFonts w:hAnsi="宋体"/>
                <w:sz w:val="18"/>
                <w:szCs w:val="18"/>
              </w:rPr>
            </w:pPr>
            <w:r>
              <w:rPr>
                <w:rFonts w:hAnsi="宋体" w:cs="宋体" w:hint="eastAsia"/>
                <w:sz w:val="18"/>
                <w:szCs w:val="18"/>
              </w:rPr>
              <w:t>浮游植物生物量增长率</w:t>
            </w:r>
          </w:p>
        </w:tc>
        <w:tc>
          <w:tcPr>
            <w:tcW w:w="992" w:type="dxa"/>
            <w:vAlign w:val="center"/>
          </w:tcPr>
          <w:p w:rsidR="00075868" w:rsidRPr="0005054A" w:rsidRDefault="00075868" w:rsidP="00726C6A">
            <w:pPr>
              <w:jc w:val="center"/>
              <w:rPr>
                <w:rFonts w:ascii="宋体" w:hAnsi="宋体"/>
                <w:sz w:val="18"/>
                <w:szCs w:val="18"/>
              </w:rPr>
            </w:pPr>
            <w:r w:rsidRPr="0005054A">
              <w:rPr>
                <w:rFonts w:ascii="宋体" w:hAnsi="宋体" w:hint="eastAsia"/>
                <w:sz w:val="18"/>
                <w:szCs w:val="18"/>
              </w:rPr>
              <w:t>/</w:t>
            </w:r>
          </w:p>
        </w:tc>
        <w:tc>
          <w:tcPr>
            <w:tcW w:w="3934" w:type="dxa"/>
          </w:tcPr>
          <w:p w:rsidR="00075868" w:rsidRPr="0005054A" w:rsidRDefault="00075868" w:rsidP="00726C6A">
            <w:pPr>
              <w:pStyle w:val="afe"/>
              <w:widowControl w:val="0"/>
              <w:ind w:firstLineChars="0" w:firstLine="0"/>
              <w:jc w:val="center"/>
              <w:rPr>
                <w:rFonts w:hAnsi="宋体" w:cs="宋体"/>
                <w:sz w:val="18"/>
                <w:szCs w:val="18"/>
              </w:rPr>
            </w:pPr>
            <w:r>
              <w:rPr>
                <w:rFonts w:hAnsi="宋体" w:cs="宋体" w:hint="eastAsia"/>
                <w:sz w:val="18"/>
                <w:szCs w:val="18"/>
              </w:rPr>
              <w:t>符合企业标准要求</w:t>
            </w:r>
          </w:p>
        </w:tc>
      </w:tr>
    </w:tbl>
    <w:p w:rsidR="00194627" w:rsidRPr="00CC31F3" w:rsidRDefault="00C856BE" w:rsidP="00C856BE">
      <w:pPr>
        <w:pStyle w:val="afd"/>
        <w:spacing w:before="156" w:after="156"/>
        <w:ind w:left="0" w:firstLine="0"/>
        <w:rPr>
          <w:rFonts w:ascii="宋体" w:eastAsia="宋体" w:hAnsi="宋体"/>
        </w:rPr>
      </w:pPr>
      <w:r w:rsidRPr="00C856BE">
        <w:rPr>
          <w:rFonts w:ascii="黑体" w:hAnsi="黑体" w:hint="eastAsia"/>
        </w:rPr>
        <w:t>5.5.2</w:t>
      </w:r>
      <w:r>
        <w:rPr>
          <w:rFonts w:ascii="宋体" w:eastAsia="宋体" w:hAnsi="宋体" w:hint="eastAsia"/>
        </w:rPr>
        <w:t xml:space="preserve">  </w:t>
      </w:r>
      <w:r w:rsidR="00796DFA" w:rsidRPr="0005054A">
        <w:rPr>
          <w:rFonts w:ascii="宋体" w:eastAsia="宋体" w:hAnsi="宋体" w:hint="eastAsia"/>
        </w:rPr>
        <w:t>一级指标均符合大纲要求时，专项鉴定的结论为通过；否则，专项鉴定的结论为不通过。</w:t>
      </w:r>
      <w:r w:rsidR="002B36CF">
        <w:br w:type="page"/>
      </w:r>
    </w:p>
    <w:p w:rsidR="009E5067" w:rsidRDefault="009E5067" w:rsidP="00CE06D0">
      <w:pPr>
        <w:pStyle w:val="afffff0"/>
        <w:spacing w:before="0" w:after="0"/>
        <w:jc w:val="both"/>
      </w:pPr>
    </w:p>
    <w:p w:rsidR="00194627" w:rsidRPr="0005054A" w:rsidRDefault="00194627">
      <w:pPr>
        <w:pStyle w:val="aff8"/>
        <w:wordWrap/>
        <w:spacing w:beforeLines="0" w:before="0" w:afterLines="0" w:after="0"/>
        <w:jc w:val="center"/>
        <w:rPr>
          <w:rFonts w:hAnsi="黑体"/>
        </w:rPr>
      </w:pPr>
      <w:bookmarkStart w:id="241" w:name="_Toc53494329"/>
      <w:bookmarkStart w:id="242" w:name="_Toc121325897"/>
      <w:bookmarkStart w:id="243" w:name="_Toc151625775"/>
      <w:r w:rsidRPr="0005054A">
        <w:rPr>
          <w:rFonts w:hAnsi="黑体" w:hint="eastAsia"/>
        </w:rPr>
        <w:t>附 录 A</w:t>
      </w:r>
      <w:bookmarkEnd w:id="240"/>
      <w:bookmarkEnd w:id="241"/>
      <w:bookmarkEnd w:id="242"/>
      <w:bookmarkEnd w:id="243"/>
    </w:p>
    <w:p w:rsidR="00194627" w:rsidRPr="0005054A" w:rsidRDefault="00194627">
      <w:pPr>
        <w:pStyle w:val="af3"/>
        <w:spacing w:before="0" w:after="0"/>
        <w:rPr>
          <w:rFonts w:ascii="黑体" w:eastAsia="黑体" w:hAnsi="黑体"/>
          <w:b w:val="0"/>
          <w:sz w:val="21"/>
          <w:szCs w:val="21"/>
        </w:rPr>
      </w:pPr>
      <w:bookmarkStart w:id="244" w:name="_Toc226517686"/>
      <w:bookmarkStart w:id="245" w:name="_Toc436606695"/>
      <w:bookmarkStart w:id="246" w:name="_Toc234227230"/>
      <w:bookmarkStart w:id="247" w:name="_Toc23152163"/>
      <w:bookmarkStart w:id="248" w:name="_Toc17102145"/>
      <w:bookmarkStart w:id="249" w:name="_Toc223343486"/>
      <w:bookmarkStart w:id="250" w:name="_Toc521489211"/>
      <w:bookmarkStart w:id="251" w:name="_Toc519066814"/>
      <w:bookmarkStart w:id="252" w:name="_Toc234233990"/>
      <w:bookmarkStart w:id="253" w:name="_Toc513453030"/>
      <w:bookmarkStart w:id="254" w:name="_Toc448374143"/>
      <w:bookmarkStart w:id="255" w:name="_Toc183453403"/>
      <w:bookmarkStart w:id="256" w:name="_Toc390950143"/>
      <w:bookmarkStart w:id="257" w:name="_Toc518285827"/>
      <w:bookmarkStart w:id="258" w:name="_Toc522091791"/>
      <w:bookmarkStart w:id="259" w:name="_Toc12541714"/>
      <w:bookmarkStart w:id="260" w:name="_Toc448961256"/>
      <w:bookmarkStart w:id="261" w:name="_Toc523131855"/>
      <w:bookmarkStart w:id="262" w:name="_Toc222300512"/>
      <w:bookmarkStart w:id="263" w:name="_Toc226517711"/>
      <w:bookmarkStart w:id="264" w:name="_Toc175130128"/>
      <w:bookmarkStart w:id="265" w:name="_Toc387326971"/>
      <w:bookmarkStart w:id="266" w:name="_Toc242935852"/>
      <w:r w:rsidRPr="0005054A">
        <w:rPr>
          <w:rFonts w:ascii="黑体" w:eastAsia="黑体" w:hAnsi="黑体" w:hint="eastAsia"/>
          <w:b w:val="0"/>
          <w:sz w:val="21"/>
          <w:szCs w:val="21"/>
        </w:rPr>
        <w:t>（</w:t>
      </w:r>
      <w:proofErr w:type="spellStart"/>
      <w:r w:rsidRPr="0005054A">
        <w:rPr>
          <w:rFonts w:ascii="黑体" w:eastAsia="黑体" w:hAnsi="黑体" w:hint="eastAsia"/>
          <w:b w:val="0"/>
          <w:sz w:val="21"/>
          <w:szCs w:val="21"/>
        </w:rPr>
        <w:t>规范性附录</w:t>
      </w:r>
      <w:proofErr w:type="spellEnd"/>
      <w:r w:rsidRPr="0005054A">
        <w:rPr>
          <w:rFonts w:ascii="黑体" w:eastAsia="黑体" w:hAnsi="黑体" w:hint="eastAsia"/>
          <w:b w:val="0"/>
          <w:sz w:val="21"/>
          <w:szCs w:val="21"/>
        </w:rPr>
        <w: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194627" w:rsidRPr="0005054A" w:rsidRDefault="00194627">
      <w:pPr>
        <w:pStyle w:val="af3"/>
        <w:spacing w:before="0" w:after="0"/>
        <w:rPr>
          <w:rFonts w:ascii="黑体" w:eastAsia="黑体" w:hAnsi="黑体"/>
          <w:b w:val="0"/>
          <w:sz w:val="21"/>
          <w:szCs w:val="21"/>
        </w:rPr>
      </w:pPr>
      <w:proofErr w:type="spellStart"/>
      <w:r w:rsidRPr="0005054A">
        <w:rPr>
          <w:rFonts w:ascii="黑体" w:eastAsia="黑体" w:hAnsi="黑体" w:hint="eastAsia"/>
          <w:b w:val="0"/>
          <w:sz w:val="21"/>
          <w:szCs w:val="21"/>
        </w:rPr>
        <w:t>产品规格表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2952"/>
        <w:gridCol w:w="992"/>
        <w:gridCol w:w="4786"/>
      </w:tblGrid>
      <w:tr w:rsidR="00194627" w:rsidRPr="0005054A" w:rsidTr="00DF503C">
        <w:tc>
          <w:tcPr>
            <w:tcW w:w="841" w:type="dxa"/>
            <w:vAlign w:val="center"/>
          </w:tcPr>
          <w:p w:rsidR="00194627" w:rsidRPr="0005054A" w:rsidRDefault="00194627">
            <w:pPr>
              <w:jc w:val="center"/>
              <w:rPr>
                <w:rFonts w:ascii="宋体" w:hAnsi="宋体"/>
                <w:sz w:val="18"/>
                <w:szCs w:val="18"/>
              </w:rPr>
            </w:pPr>
            <w:r w:rsidRPr="0005054A">
              <w:rPr>
                <w:rFonts w:ascii="宋体" w:hAnsi="宋体" w:hint="eastAsia"/>
                <w:sz w:val="18"/>
                <w:szCs w:val="18"/>
              </w:rPr>
              <w:t>序号</w:t>
            </w:r>
          </w:p>
        </w:tc>
        <w:tc>
          <w:tcPr>
            <w:tcW w:w="2952" w:type="dxa"/>
            <w:vAlign w:val="center"/>
          </w:tcPr>
          <w:p w:rsidR="00194627" w:rsidRPr="0005054A" w:rsidRDefault="00194627">
            <w:pPr>
              <w:jc w:val="center"/>
              <w:rPr>
                <w:rFonts w:ascii="宋体" w:hAnsi="宋体"/>
                <w:sz w:val="18"/>
                <w:szCs w:val="18"/>
              </w:rPr>
            </w:pPr>
            <w:r w:rsidRPr="0005054A">
              <w:rPr>
                <w:rFonts w:ascii="宋体" w:hAnsi="宋体" w:hint="eastAsia"/>
                <w:sz w:val="18"/>
                <w:szCs w:val="18"/>
              </w:rPr>
              <w:t>项目</w:t>
            </w:r>
          </w:p>
        </w:tc>
        <w:tc>
          <w:tcPr>
            <w:tcW w:w="992" w:type="dxa"/>
            <w:vAlign w:val="center"/>
          </w:tcPr>
          <w:p w:rsidR="00194627" w:rsidRPr="0005054A" w:rsidRDefault="00194627">
            <w:pPr>
              <w:jc w:val="center"/>
              <w:rPr>
                <w:rFonts w:ascii="宋体" w:hAnsi="宋体"/>
                <w:sz w:val="18"/>
                <w:szCs w:val="18"/>
              </w:rPr>
            </w:pPr>
            <w:r w:rsidRPr="0005054A">
              <w:rPr>
                <w:rFonts w:ascii="宋体" w:hAnsi="宋体" w:hint="eastAsia"/>
                <w:sz w:val="18"/>
                <w:szCs w:val="18"/>
              </w:rPr>
              <w:t>单位</w:t>
            </w:r>
          </w:p>
        </w:tc>
        <w:tc>
          <w:tcPr>
            <w:tcW w:w="4786" w:type="dxa"/>
            <w:vAlign w:val="center"/>
          </w:tcPr>
          <w:p w:rsidR="00194627" w:rsidRPr="0005054A" w:rsidRDefault="00194627">
            <w:pPr>
              <w:jc w:val="center"/>
              <w:rPr>
                <w:rFonts w:ascii="宋体" w:hAnsi="宋体"/>
                <w:sz w:val="18"/>
                <w:szCs w:val="18"/>
              </w:rPr>
            </w:pPr>
            <w:r w:rsidRPr="0005054A">
              <w:rPr>
                <w:rFonts w:ascii="宋体" w:hAnsi="宋体" w:hint="eastAsia"/>
                <w:sz w:val="18"/>
                <w:szCs w:val="18"/>
              </w:rPr>
              <w:t>设计</w:t>
            </w:r>
            <w:r w:rsidRPr="0005054A">
              <w:rPr>
                <w:rFonts w:ascii="宋体" w:hAnsi="宋体"/>
                <w:sz w:val="18"/>
                <w:szCs w:val="18"/>
              </w:rPr>
              <w:t>值</w:t>
            </w:r>
          </w:p>
        </w:tc>
      </w:tr>
      <w:tr w:rsidR="00CE06D0" w:rsidRPr="0005054A" w:rsidTr="00DF503C">
        <w:tc>
          <w:tcPr>
            <w:tcW w:w="841" w:type="dxa"/>
            <w:vAlign w:val="center"/>
          </w:tcPr>
          <w:p w:rsidR="00CE06D0" w:rsidRPr="001500B8" w:rsidRDefault="00CE06D0" w:rsidP="00F85CB1">
            <w:pPr>
              <w:pStyle w:val="afe"/>
              <w:ind w:firstLineChars="0" w:firstLine="0"/>
              <w:contextualSpacing/>
              <w:jc w:val="center"/>
              <w:rPr>
                <w:rFonts w:hAnsi="宋体" w:cs="宋体"/>
                <w:sz w:val="18"/>
                <w:szCs w:val="18"/>
              </w:rPr>
            </w:pPr>
            <w:r w:rsidRPr="001500B8">
              <w:rPr>
                <w:rFonts w:hAnsi="宋体" w:cs="宋体" w:hint="eastAsia"/>
                <w:sz w:val="18"/>
                <w:szCs w:val="18"/>
              </w:rPr>
              <w:t>1</w:t>
            </w:r>
          </w:p>
        </w:tc>
        <w:tc>
          <w:tcPr>
            <w:tcW w:w="2952" w:type="dxa"/>
            <w:vAlign w:val="center"/>
          </w:tcPr>
          <w:p w:rsidR="00CE06D0" w:rsidRPr="001500B8" w:rsidRDefault="00CE06D0" w:rsidP="00F85CB1">
            <w:pPr>
              <w:pStyle w:val="afe"/>
              <w:ind w:firstLineChars="0" w:firstLine="0"/>
              <w:contextualSpacing/>
              <w:jc w:val="center"/>
              <w:rPr>
                <w:rFonts w:hAnsi="宋体" w:cs="宋体"/>
                <w:sz w:val="18"/>
                <w:szCs w:val="18"/>
              </w:rPr>
            </w:pPr>
            <w:r w:rsidRPr="001500B8">
              <w:rPr>
                <w:rFonts w:hAnsi="宋体" w:cs="宋体" w:hint="eastAsia"/>
                <w:sz w:val="18"/>
                <w:szCs w:val="18"/>
              </w:rPr>
              <w:t>型号名称</w:t>
            </w:r>
          </w:p>
        </w:tc>
        <w:tc>
          <w:tcPr>
            <w:tcW w:w="992" w:type="dxa"/>
            <w:vAlign w:val="center"/>
          </w:tcPr>
          <w:p w:rsidR="00CE06D0" w:rsidRPr="0005054A" w:rsidRDefault="00CE06D0">
            <w:pPr>
              <w:jc w:val="center"/>
              <w:rPr>
                <w:rFonts w:ascii="宋体" w:hAnsi="宋体"/>
                <w:sz w:val="18"/>
                <w:szCs w:val="18"/>
              </w:rPr>
            </w:pPr>
            <w:r w:rsidRPr="0005054A">
              <w:rPr>
                <w:rFonts w:ascii="宋体" w:hAnsi="宋体" w:hint="eastAsia"/>
                <w:sz w:val="18"/>
                <w:szCs w:val="18"/>
              </w:rPr>
              <w:t>/</w:t>
            </w:r>
          </w:p>
        </w:tc>
        <w:tc>
          <w:tcPr>
            <w:tcW w:w="4786" w:type="dxa"/>
          </w:tcPr>
          <w:p w:rsidR="00CE06D0" w:rsidRPr="0005054A" w:rsidRDefault="00CE06D0">
            <w:pPr>
              <w:rPr>
                <w:sz w:val="18"/>
                <w:szCs w:val="18"/>
              </w:rPr>
            </w:pPr>
          </w:p>
        </w:tc>
      </w:tr>
      <w:tr w:rsidR="00CE06D0" w:rsidRPr="0005054A" w:rsidTr="00DF503C">
        <w:tc>
          <w:tcPr>
            <w:tcW w:w="841" w:type="dxa"/>
            <w:vAlign w:val="center"/>
          </w:tcPr>
          <w:p w:rsidR="00CE06D0" w:rsidRPr="001500B8" w:rsidRDefault="00CE06D0" w:rsidP="00F85CB1">
            <w:pPr>
              <w:pStyle w:val="afe"/>
              <w:ind w:firstLineChars="0" w:firstLine="0"/>
              <w:contextualSpacing/>
              <w:jc w:val="center"/>
              <w:rPr>
                <w:rFonts w:hAnsi="宋体" w:cs="宋体"/>
                <w:sz w:val="18"/>
                <w:szCs w:val="18"/>
              </w:rPr>
            </w:pPr>
            <w:r w:rsidRPr="001500B8">
              <w:rPr>
                <w:rFonts w:hAnsi="宋体" w:cs="宋体" w:hint="eastAsia"/>
                <w:sz w:val="18"/>
                <w:szCs w:val="18"/>
              </w:rPr>
              <w:t>2</w:t>
            </w:r>
          </w:p>
        </w:tc>
        <w:tc>
          <w:tcPr>
            <w:tcW w:w="2952" w:type="dxa"/>
            <w:vAlign w:val="center"/>
          </w:tcPr>
          <w:p w:rsidR="00CE06D0" w:rsidRPr="001500B8" w:rsidRDefault="00CE06D0" w:rsidP="00F85CB1">
            <w:pPr>
              <w:pStyle w:val="afe"/>
              <w:ind w:firstLineChars="0" w:firstLine="0"/>
              <w:contextualSpacing/>
              <w:jc w:val="center"/>
              <w:rPr>
                <w:rFonts w:hAnsi="宋体" w:cs="宋体"/>
                <w:sz w:val="18"/>
                <w:szCs w:val="18"/>
              </w:rPr>
            </w:pPr>
            <w:r>
              <w:rPr>
                <w:rFonts w:hAnsi="宋体" w:cs="宋体" w:hint="eastAsia"/>
                <w:sz w:val="18"/>
                <w:szCs w:val="18"/>
              </w:rPr>
              <w:t>增氧</w:t>
            </w:r>
            <w:r w:rsidRPr="001500B8">
              <w:rPr>
                <w:rFonts w:hAnsi="宋体" w:cs="宋体" w:hint="eastAsia"/>
                <w:sz w:val="18"/>
                <w:szCs w:val="18"/>
              </w:rPr>
              <w:t>结构型式</w:t>
            </w:r>
          </w:p>
        </w:tc>
        <w:tc>
          <w:tcPr>
            <w:tcW w:w="992" w:type="dxa"/>
            <w:vAlign w:val="center"/>
          </w:tcPr>
          <w:p w:rsidR="00CE06D0" w:rsidRPr="0005054A" w:rsidRDefault="00CE06D0">
            <w:pPr>
              <w:jc w:val="center"/>
              <w:rPr>
                <w:rFonts w:ascii="宋体" w:hAnsi="宋体"/>
                <w:sz w:val="18"/>
                <w:szCs w:val="18"/>
              </w:rPr>
            </w:pPr>
            <w:r w:rsidRPr="0005054A">
              <w:rPr>
                <w:rFonts w:ascii="宋体" w:hAnsi="宋体" w:hint="eastAsia"/>
                <w:sz w:val="18"/>
                <w:szCs w:val="18"/>
              </w:rPr>
              <w:t>/</w:t>
            </w:r>
          </w:p>
        </w:tc>
        <w:tc>
          <w:tcPr>
            <w:tcW w:w="4786" w:type="dxa"/>
          </w:tcPr>
          <w:p w:rsidR="00CE06D0" w:rsidRPr="0005054A" w:rsidRDefault="00CE06D0" w:rsidP="00DF503C">
            <w:pPr>
              <w:rPr>
                <w:sz w:val="18"/>
                <w:szCs w:val="18"/>
              </w:rPr>
            </w:pPr>
          </w:p>
        </w:tc>
      </w:tr>
      <w:tr w:rsidR="00CE06D0" w:rsidRPr="0005054A" w:rsidTr="00DF503C">
        <w:tc>
          <w:tcPr>
            <w:tcW w:w="841" w:type="dxa"/>
            <w:vAlign w:val="center"/>
          </w:tcPr>
          <w:p w:rsidR="00CE06D0" w:rsidRPr="001500B8" w:rsidRDefault="00CE06D0" w:rsidP="00F85CB1">
            <w:pPr>
              <w:pStyle w:val="afe"/>
              <w:ind w:firstLineChars="0" w:firstLine="0"/>
              <w:contextualSpacing/>
              <w:jc w:val="center"/>
              <w:rPr>
                <w:rFonts w:hAnsi="宋体" w:cs="宋体"/>
                <w:sz w:val="18"/>
                <w:szCs w:val="18"/>
              </w:rPr>
            </w:pPr>
            <w:r w:rsidRPr="001500B8">
              <w:rPr>
                <w:rFonts w:hAnsi="宋体" w:cs="宋体" w:hint="eastAsia"/>
                <w:sz w:val="18"/>
                <w:szCs w:val="18"/>
              </w:rPr>
              <w:t>3</w:t>
            </w:r>
          </w:p>
        </w:tc>
        <w:tc>
          <w:tcPr>
            <w:tcW w:w="2952" w:type="dxa"/>
            <w:vAlign w:val="center"/>
          </w:tcPr>
          <w:p w:rsidR="00CE06D0" w:rsidRPr="001500B8" w:rsidRDefault="00CE06D0" w:rsidP="00F85CB1">
            <w:pPr>
              <w:pStyle w:val="afe"/>
              <w:ind w:firstLineChars="0" w:firstLine="0"/>
              <w:contextualSpacing/>
              <w:jc w:val="center"/>
              <w:rPr>
                <w:rFonts w:hAnsi="宋体" w:cs="宋体"/>
                <w:sz w:val="18"/>
                <w:szCs w:val="18"/>
              </w:rPr>
            </w:pPr>
            <w:r>
              <w:rPr>
                <w:rFonts w:hAnsi="宋体" w:cs="宋体"/>
                <w:sz w:val="18"/>
                <w:szCs w:val="18"/>
              </w:rPr>
              <w:t>配套动力型式</w:t>
            </w:r>
          </w:p>
        </w:tc>
        <w:tc>
          <w:tcPr>
            <w:tcW w:w="992" w:type="dxa"/>
            <w:vAlign w:val="center"/>
          </w:tcPr>
          <w:p w:rsidR="00CE06D0" w:rsidRPr="0005054A" w:rsidRDefault="00CE06D0">
            <w:pPr>
              <w:jc w:val="center"/>
              <w:rPr>
                <w:rFonts w:ascii="宋体" w:hAnsi="宋体"/>
                <w:sz w:val="18"/>
                <w:szCs w:val="18"/>
              </w:rPr>
            </w:pPr>
            <w:r>
              <w:rPr>
                <w:rFonts w:ascii="宋体" w:hAnsi="宋体" w:hint="eastAsia"/>
                <w:sz w:val="18"/>
                <w:szCs w:val="18"/>
              </w:rPr>
              <w:t>/</w:t>
            </w:r>
          </w:p>
        </w:tc>
        <w:tc>
          <w:tcPr>
            <w:tcW w:w="4786" w:type="dxa"/>
          </w:tcPr>
          <w:p w:rsidR="00CE06D0" w:rsidRPr="0005054A" w:rsidRDefault="00CE06D0">
            <w:pPr>
              <w:rPr>
                <w:sz w:val="18"/>
                <w:szCs w:val="18"/>
              </w:rPr>
            </w:pPr>
          </w:p>
        </w:tc>
      </w:tr>
      <w:tr w:rsidR="00CE06D0" w:rsidRPr="0005054A" w:rsidTr="00DF503C">
        <w:tc>
          <w:tcPr>
            <w:tcW w:w="841" w:type="dxa"/>
            <w:vAlign w:val="center"/>
          </w:tcPr>
          <w:p w:rsidR="00CE06D0" w:rsidRPr="001500B8" w:rsidRDefault="00CE06D0" w:rsidP="00F85CB1">
            <w:pPr>
              <w:pStyle w:val="afe"/>
              <w:ind w:firstLineChars="0" w:firstLine="0"/>
              <w:contextualSpacing/>
              <w:jc w:val="center"/>
              <w:rPr>
                <w:rFonts w:hAnsi="宋体" w:cs="宋体"/>
                <w:sz w:val="18"/>
                <w:szCs w:val="18"/>
              </w:rPr>
            </w:pPr>
            <w:r w:rsidRPr="001500B8">
              <w:rPr>
                <w:rFonts w:hAnsi="宋体" w:cs="宋体" w:hint="eastAsia"/>
                <w:sz w:val="18"/>
                <w:szCs w:val="18"/>
              </w:rPr>
              <w:t>4</w:t>
            </w:r>
          </w:p>
        </w:tc>
        <w:tc>
          <w:tcPr>
            <w:tcW w:w="2952" w:type="dxa"/>
            <w:vAlign w:val="center"/>
          </w:tcPr>
          <w:p w:rsidR="00CE06D0" w:rsidRPr="001500B8" w:rsidRDefault="00CE06D0" w:rsidP="00F85CB1">
            <w:pPr>
              <w:jc w:val="center"/>
              <w:rPr>
                <w:rFonts w:ascii="宋体" w:hAnsi="宋体" w:cs="宋体"/>
                <w:sz w:val="18"/>
                <w:szCs w:val="18"/>
              </w:rPr>
            </w:pPr>
            <w:r>
              <w:rPr>
                <w:rFonts w:hAnsi="宋体" w:cs="宋体"/>
                <w:sz w:val="18"/>
                <w:szCs w:val="18"/>
              </w:rPr>
              <w:t>配套动力</w:t>
            </w:r>
            <w:r>
              <w:rPr>
                <w:rFonts w:ascii="宋体" w:hAnsi="宋体" w:cs="宋体" w:hint="eastAsia"/>
                <w:sz w:val="18"/>
                <w:szCs w:val="18"/>
              </w:rPr>
              <w:t>额定</w:t>
            </w:r>
            <w:r w:rsidRPr="001500B8">
              <w:rPr>
                <w:rFonts w:ascii="宋体" w:hAnsi="宋体" w:cs="宋体" w:hint="eastAsia"/>
                <w:sz w:val="18"/>
                <w:szCs w:val="18"/>
              </w:rPr>
              <w:t>功率</w:t>
            </w:r>
          </w:p>
        </w:tc>
        <w:tc>
          <w:tcPr>
            <w:tcW w:w="992" w:type="dxa"/>
            <w:vAlign w:val="center"/>
          </w:tcPr>
          <w:p w:rsidR="00CE06D0" w:rsidRPr="0005054A" w:rsidRDefault="00CE06D0">
            <w:pPr>
              <w:jc w:val="center"/>
              <w:rPr>
                <w:rFonts w:ascii="宋体" w:hAnsi="宋体"/>
                <w:sz w:val="18"/>
                <w:szCs w:val="18"/>
              </w:rPr>
            </w:pPr>
            <w:r>
              <w:rPr>
                <w:rFonts w:ascii="宋体" w:hAnsi="宋体" w:hint="eastAsia"/>
                <w:sz w:val="18"/>
                <w:szCs w:val="18"/>
              </w:rPr>
              <w:t>kW</w:t>
            </w:r>
          </w:p>
        </w:tc>
        <w:tc>
          <w:tcPr>
            <w:tcW w:w="4786" w:type="dxa"/>
          </w:tcPr>
          <w:p w:rsidR="00CE06D0" w:rsidRPr="0005054A" w:rsidRDefault="00CE06D0">
            <w:pPr>
              <w:rPr>
                <w:sz w:val="18"/>
                <w:szCs w:val="18"/>
              </w:rPr>
            </w:pPr>
          </w:p>
        </w:tc>
      </w:tr>
      <w:tr w:rsidR="00CE06D0" w:rsidRPr="0005054A" w:rsidTr="00DF503C">
        <w:tc>
          <w:tcPr>
            <w:tcW w:w="841" w:type="dxa"/>
            <w:vAlign w:val="center"/>
          </w:tcPr>
          <w:p w:rsidR="00CE06D0" w:rsidRPr="001500B8" w:rsidRDefault="00CE06D0" w:rsidP="00F85CB1">
            <w:pPr>
              <w:pStyle w:val="afe"/>
              <w:ind w:firstLineChars="0" w:firstLine="0"/>
              <w:contextualSpacing/>
              <w:jc w:val="center"/>
              <w:rPr>
                <w:rFonts w:hAnsi="宋体" w:cs="宋体"/>
                <w:sz w:val="18"/>
                <w:szCs w:val="18"/>
              </w:rPr>
            </w:pPr>
            <w:r w:rsidRPr="001500B8">
              <w:rPr>
                <w:rFonts w:hAnsi="宋体" w:cs="宋体" w:hint="eastAsia"/>
                <w:sz w:val="18"/>
                <w:szCs w:val="18"/>
              </w:rPr>
              <w:t>5</w:t>
            </w:r>
          </w:p>
        </w:tc>
        <w:tc>
          <w:tcPr>
            <w:tcW w:w="2952" w:type="dxa"/>
            <w:vAlign w:val="center"/>
          </w:tcPr>
          <w:p w:rsidR="00CE06D0" w:rsidRPr="001500B8" w:rsidRDefault="00CE06D0" w:rsidP="00F85CB1">
            <w:pPr>
              <w:jc w:val="center"/>
              <w:rPr>
                <w:rFonts w:ascii="宋体" w:hAnsi="宋体" w:cs="宋体"/>
                <w:sz w:val="18"/>
                <w:szCs w:val="18"/>
              </w:rPr>
            </w:pPr>
            <w:r w:rsidRPr="001500B8">
              <w:rPr>
                <w:rFonts w:ascii="宋体" w:hAnsi="宋体" w:cs="宋体" w:hint="eastAsia"/>
                <w:sz w:val="18"/>
                <w:szCs w:val="18"/>
              </w:rPr>
              <w:t>配套</w:t>
            </w:r>
            <w:r>
              <w:rPr>
                <w:rFonts w:ascii="宋体" w:hAnsi="宋体" w:cs="宋体" w:hint="eastAsia"/>
                <w:sz w:val="18"/>
                <w:szCs w:val="18"/>
              </w:rPr>
              <w:t>动力额定</w:t>
            </w:r>
            <w:r w:rsidRPr="001500B8">
              <w:rPr>
                <w:rFonts w:ascii="宋体" w:hAnsi="宋体" w:cs="宋体" w:hint="eastAsia"/>
                <w:sz w:val="18"/>
                <w:szCs w:val="18"/>
              </w:rPr>
              <w:t>转速</w:t>
            </w:r>
          </w:p>
        </w:tc>
        <w:tc>
          <w:tcPr>
            <w:tcW w:w="992" w:type="dxa"/>
            <w:vAlign w:val="center"/>
          </w:tcPr>
          <w:p w:rsidR="00CE06D0" w:rsidRPr="0005054A" w:rsidRDefault="00CE06D0">
            <w:pPr>
              <w:jc w:val="center"/>
              <w:rPr>
                <w:rFonts w:ascii="宋体" w:hAnsi="宋体"/>
                <w:sz w:val="18"/>
                <w:szCs w:val="18"/>
              </w:rPr>
            </w:pPr>
            <w:r>
              <w:rPr>
                <w:rFonts w:ascii="宋体" w:hAnsi="宋体" w:hint="eastAsia"/>
                <w:sz w:val="18"/>
                <w:szCs w:val="18"/>
              </w:rPr>
              <w:t>r/min</w:t>
            </w:r>
          </w:p>
        </w:tc>
        <w:tc>
          <w:tcPr>
            <w:tcW w:w="4786" w:type="dxa"/>
          </w:tcPr>
          <w:p w:rsidR="00CE06D0" w:rsidRPr="0005054A" w:rsidRDefault="00CE06D0">
            <w:pPr>
              <w:rPr>
                <w:sz w:val="18"/>
                <w:szCs w:val="18"/>
              </w:rPr>
            </w:pPr>
          </w:p>
        </w:tc>
      </w:tr>
      <w:tr w:rsidR="00CE06D0" w:rsidRPr="0005054A" w:rsidTr="00DF503C">
        <w:tc>
          <w:tcPr>
            <w:tcW w:w="841" w:type="dxa"/>
            <w:vAlign w:val="center"/>
          </w:tcPr>
          <w:p w:rsidR="00CE06D0" w:rsidRPr="001500B8" w:rsidRDefault="00CE06D0" w:rsidP="00F85CB1">
            <w:pPr>
              <w:pStyle w:val="afe"/>
              <w:ind w:firstLineChars="0" w:firstLine="0"/>
              <w:contextualSpacing/>
              <w:jc w:val="center"/>
              <w:rPr>
                <w:rFonts w:hAnsi="宋体" w:cs="宋体"/>
                <w:sz w:val="18"/>
                <w:szCs w:val="18"/>
              </w:rPr>
            </w:pPr>
            <w:r w:rsidRPr="001500B8">
              <w:rPr>
                <w:rFonts w:hAnsi="宋体" w:cs="宋体" w:hint="eastAsia"/>
                <w:sz w:val="18"/>
                <w:szCs w:val="18"/>
              </w:rPr>
              <w:t>6</w:t>
            </w:r>
          </w:p>
        </w:tc>
        <w:tc>
          <w:tcPr>
            <w:tcW w:w="2952" w:type="dxa"/>
            <w:vAlign w:val="center"/>
          </w:tcPr>
          <w:p w:rsidR="00CE06D0" w:rsidRPr="001500B8" w:rsidRDefault="00CE06D0" w:rsidP="00F85CB1">
            <w:pPr>
              <w:jc w:val="center"/>
              <w:rPr>
                <w:rFonts w:ascii="宋体" w:hAnsi="宋体" w:cs="宋体"/>
                <w:sz w:val="18"/>
                <w:szCs w:val="18"/>
              </w:rPr>
            </w:pPr>
            <w:r>
              <w:rPr>
                <w:rFonts w:ascii="宋体" w:hAnsi="宋体" w:cs="宋体" w:hint="eastAsia"/>
                <w:sz w:val="18"/>
                <w:szCs w:val="18"/>
              </w:rPr>
              <w:t>配套风机型式</w:t>
            </w:r>
          </w:p>
        </w:tc>
        <w:tc>
          <w:tcPr>
            <w:tcW w:w="992" w:type="dxa"/>
            <w:vAlign w:val="center"/>
          </w:tcPr>
          <w:p w:rsidR="00CE06D0" w:rsidRPr="0005054A" w:rsidRDefault="00CE06D0">
            <w:pPr>
              <w:jc w:val="center"/>
              <w:rPr>
                <w:rFonts w:ascii="宋体" w:hAnsi="宋体"/>
                <w:sz w:val="18"/>
                <w:szCs w:val="18"/>
              </w:rPr>
            </w:pPr>
            <w:r>
              <w:rPr>
                <w:rFonts w:ascii="宋体" w:hAnsi="宋体" w:hint="eastAsia"/>
                <w:sz w:val="18"/>
                <w:szCs w:val="18"/>
              </w:rPr>
              <w:t>/</w:t>
            </w:r>
          </w:p>
        </w:tc>
        <w:tc>
          <w:tcPr>
            <w:tcW w:w="4786" w:type="dxa"/>
          </w:tcPr>
          <w:p w:rsidR="00CE06D0" w:rsidRPr="0005054A" w:rsidRDefault="00CE06D0">
            <w:pPr>
              <w:rPr>
                <w:sz w:val="18"/>
                <w:szCs w:val="18"/>
              </w:rPr>
            </w:pPr>
          </w:p>
        </w:tc>
      </w:tr>
      <w:tr w:rsidR="00CE06D0" w:rsidRPr="0005054A" w:rsidTr="00DF503C">
        <w:tc>
          <w:tcPr>
            <w:tcW w:w="841" w:type="dxa"/>
            <w:vAlign w:val="center"/>
          </w:tcPr>
          <w:p w:rsidR="00CE06D0" w:rsidRPr="001500B8" w:rsidRDefault="00CE06D0" w:rsidP="00F85CB1">
            <w:pPr>
              <w:pStyle w:val="afe"/>
              <w:ind w:firstLineChars="0" w:firstLine="0"/>
              <w:contextualSpacing/>
              <w:jc w:val="center"/>
              <w:rPr>
                <w:rFonts w:hAnsi="宋体" w:cs="宋体"/>
                <w:sz w:val="18"/>
                <w:szCs w:val="18"/>
              </w:rPr>
            </w:pPr>
            <w:r>
              <w:rPr>
                <w:rFonts w:hAnsi="宋体" w:cs="宋体" w:hint="eastAsia"/>
                <w:sz w:val="18"/>
                <w:szCs w:val="18"/>
              </w:rPr>
              <w:t>7</w:t>
            </w:r>
          </w:p>
        </w:tc>
        <w:tc>
          <w:tcPr>
            <w:tcW w:w="2952" w:type="dxa"/>
            <w:vAlign w:val="center"/>
          </w:tcPr>
          <w:p w:rsidR="00CE06D0" w:rsidRPr="001500B8" w:rsidRDefault="00CE06D0" w:rsidP="00F85CB1">
            <w:pPr>
              <w:jc w:val="center"/>
              <w:rPr>
                <w:rFonts w:ascii="宋体" w:hAnsi="宋体" w:cs="宋体"/>
                <w:sz w:val="18"/>
                <w:szCs w:val="18"/>
              </w:rPr>
            </w:pPr>
            <w:r>
              <w:rPr>
                <w:rFonts w:ascii="宋体" w:hAnsi="宋体" w:cs="宋体" w:hint="eastAsia"/>
                <w:sz w:val="18"/>
                <w:szCs w:val="18"/>
              </w:rPr>
              <w:t>配套风机额定风压</w:t>
            </w:r>
          </w:p>
        </w:tc>
        <w:tc>
          <w:tcPr>
            <w:tcW w:w="992" w:type="dxa"/>
            <w:vAlign w:val="center"/>
          </w:tcPr>
          <w:p w:rsidR="00CE06D0" w:rsidRPr="0005054A" w:rsidRDefault="00CE06D0">
            <w:pPr>
              <w:jc w:val="center"/>
              <w:rPr>
                <w:rFonts w:ascii="宋体" w:hAnsi="宋体"/>
                <w:sz w:val="18"/>
                <w:szCs w:val="18"/>
              </w:rPr>
            </w:pPr>
            <w:r>
              <w:rPr>
                <w:rFonts w:ascii="宋体" w:hAnsi="宋体" w:hint="eastAsia"/>
                <w:sz w:val="18"/>
                <w:szCs w:val="18"/>
              </w:rPr>
              <w:t>kPa</w:t>
            </w:r>
          </w:p>
        </w:tc>
        <w:tc>
          <w:tcPr>
            <w:tcW w:w="4786" w:type="dxa"/>
          </w:tcPr>
          <w:p w:rsidR="00CE06D0" w:rsidRPr="0005054A" w:rsidRDefault="00CE06D0">
            <w:pPr>
              <w:rPr>
                <w:sz w:val="18"/>
                <w:szCs w:val="18"/>
              </w:rPr>
            </w:pPr>
          </w:p>
        </w:tc>
      </w:tr>
      <w:tr w:rsidR="00CE06D0" w:rsidRPr="0005054A" w:rsidTr="00DF503C">
        <w:tc>
          <w:tcPr>
            <w:tcW w:w="841" w:type="dxa"/>
            <w:vAlign w:val="center"/>
          </w:tcPr>
          <w:p w:rsidR="00CE06D0" w:rsidRPr="001500B8" w:rsidRDefault="00CE06D0" w:rsidP="00F85CB1">
            <w:pPr>
              <w:pStyle w:val="afe"/>
              <w:ind w:firstLineChars="0" w:firstLine="0"/>
              <w:contextualSpacing/>
              <w:jc w:val="center"/>
              <w:rPr>
                <w:rFonts w:hAnsi="宋体" w:cs="宋体"/>
                <w:sz w:val="18"/>
                <w:szCs w:val="18"/>
              </w:rPr>
            </w:pPr>
            <w:r>
              <w:rPr>
                <w:rFonts w:hAnsi="宋体" w:cs="宋体" w:hint="eastAsia"/>
                <w:sz w:val="18"/>
                <w:szCs w:val="18"/>
              </w:rPr>
              <w:t>8</w:t>
            </w:r>
          </w:p>
        </w:tc>
        <w:tc>
          <w:tcPr>
            <w:tcW w:w="2952" w:type="dxa"/>
            <w:vAlign w:val="center"/>
          </w:tcPr>
          <w:p w:rsidR="00CE06D0" w:rsidRPr="001500B8" w:rsidRDefault="00CE06D0" w:rsidP="00F85CB1">
            <w:pPr>
              <w:jc w:val="center"/>
              <w:rPr>
                <w:rFonts w:ascii="宋体" w:hAnsi="宋体" w:cs="宋体"/>
                <w:sz w:val="18"/>
                <w:szCs w:val="18"/>
              </w:rPr>
            </w:pPr>
            <w:r>
              <w:rPr>
                <w:rFonts w:ascii="宋体" w:hAnsi="宋体" w:cs="宋体" w:hint="eastAsia"/>
                <w:sz w:val="18"/>
                <w:szCs w:val="18"/>
              </w:rPr>
              <w:t>配套风机额定风量</w:t>
            </w:r>
          </w:p>
        </w:tc>
        <w:tc>
          <w:tcPr>
            <w:tcW w:w="992" w:type="dxa"/>
            <w:vAlign w:val="center"/>
          </w:tcPr>
          <w:p w:rsidR="00CE06D0" w:rsidRPr="0005054A" w:rsidRDefault="00D44EEF">
            <w:pPr>
              <w:jc w:val="center"/>
              <w:rPr>
                <w:rFonts w:ascii="宋体" w:hAnsi="宋体"/>
                <w:sz w:val="18"/>
                <w:szCs w:val="18"/>
              </w:rPr>
            </w:pPr>
            <w:r>
              <w:rPr>
                <w:rFonts w:ascii="宋体" w:hAnsi="宋体"/>
                <w:sz w:val="18"/>
                <w:szCs w:val="18"/>
              </w:rPr>
              <w:t>m</w:t>
            </w:r>
            <w:r w:rsidR="00CE06D0" w:rsidRPr="00CE06D0">
              <w:rPr>
                <w:rFonts w:ascii="宋体" w:hAnsi="宋体" w:hint="eastAsia"/>
                <w:sz w:val="18"/>
                <w:szCs w:val="18"/>
                <w:vertAlign w:val="superscript"/>
              </w:rPr>
              <w:t>3</w:t>
            </w:r>
            <w:r w:rsidR="00CE06D0">
              <w:rPr>
                <w:rFonts w:ascii="宋体" w:hAnsi="宋体" w:hint="eastAsia"/>
                <w:sz w:val="18"/>
                <w:szCs w:val="18"/>
              </w:rPr>
              <w:t>/h</w:t>
            </w:r>
          </w:p>
        </w:tc>
        <w:tc>
          <w:tcPr>
            <w:tcW w:w="4786" w:type="dxa"/>
          </w:tcPr>
          <w:p w:rsidR="00CE06D0" w:rsidRPr="0005054A" w:rsidRDefault="00CE06D0">
            <w:pPr>
              <w:rPr>
                <w:sz w:val="18"/>
                <w:szCs w:val="18"/>
              </w:rPr>
            </w:pPr>
          </w:p>
        </w:tc>
      </w:tr>
      <w:tr w:rsidR="006E2158" w:rsidRPr="0005054A" w:rsidTr="00DF503C">
        <w:tc>
          <w:tcPr>
            <w:tcW w:w="841" w:type="dxa"/>
            <w:vAlign w:val="center"/>
          </w:tcPr>
          <w:p w:rsidR="006E2158" w:rsidRPr="001500B8" w:rsidRDefault="006E2158" w:rsidP="00F85CB1">
            <w:pPr>
              <w:pStyle w:val="afe"/>
              <w:ind w:firstLineChars="0" w:firstLine="0"/>
              <w:contextualSpacing/>
              <w:jc w:val="center"/>
              <w:rPr>
                <w:rFonts w:hAnsi="宋体" w:cs="宋体"/>
                <w:sz w:val="18"/>
                <w:szCs w:val="18"/>
              </w:rPr>
            </w:pPr>
            <w:r>
              <w:rPr>
                <w:rFonts w:hAnsi="宋体" w:cs="宋体" w:hint="eastAsia"/>
                <w:sz w:val="18"/>
                <w:szCs w:val="18"/>
              </w:rPr>
              <w:t>9</w:t>
            </w:r>
          </w:p>
        </w:tc>
        <w:tc>
          <w:tcPr>
            <w:tcW w:w="2952" w:type="dxa"/>
            <w:vAlign w:val="center"/>
          </w:tcPr>
          <w:p w:rsidR="006E2158" w:rsidRDefault="006E2158" w:rsidP="00F85CB1">
            <w:pPr>
              <w:jc w:val="center"/>
              <w:rPr>
                <w:rFonts w:ascii="宋体" w:hAnsi="宋体" w:cs="宋体"/>
                <w:sz w:val="18"/>
                <w:szCs w:val="18"/>
              </w:rPr>
            </w:pPr>
            <w:r>
              <w:rPr>
                <w:rFonts w:ascii="宋体" w:hAnsi="宋体" w:cs="宋体" w:hint="eastAsia"/>
                <w:sz w:val="18"/>
                <w:szCs w:val="18"/>
              </w:rPr>
              <w:t>输气管内径</w:t>
            </w:r>
          </w:p>
        </w:tc>
        <w:tc>
          <w:tcPr>
            <w:tcW w:w="992" w:type="dxa"/>
            <w:vAlign w:val="center"/>
          </w:tcPr>
          <w:p w:rsidR="006E2158" w:rsidRDefault="002C6B43">
            <w:pPr>
              <w:jc w:val="center"/>
              <w:rPr>
                <w:rFonts w:ascii="宋体" w:hAnsi="宋体"/>
                <w:sz w:val="18"/>
                <w:szCs w:val="18"/>
              </w:rPr>
            </w:pPr>
            <w:r>
              <w:rPr>
                <w:rFonts w:ascii="宋体" w:hAnsi="宋体" w:hint="eastAsia"/>
                <w:sz w:val="18"/>
                <w:szCs w:val="18"/>
              </w:rPr>
              <w:t>mm</w:t>
            </w:r>
          </w:p>
        </w:tc>
        <w:tc>
          <w:tcPr>
            <w:tcW w:w="4786" w:type="dxa"/>
          </w:tcPr>
          <w:p w:rsidR="006E2158" w:rsidRPr="0005054A" w:rsidRDefault="006E2158">
            <w:pPr>
              <w:rPr>
                <w:sz w:val="18"/>
                <w:szCs w:val="18"/>
              </w:rPr>
            </w:pPr>
          </w:p>
        </w:tc>
      </w:tr>
      <w:tr w:rsidR="006E2158" w:rsidRPr="0005054A" w:rsidTr="00DF503C">
        <w:tc>
          <w:tcPr>
            <w:tcW w:w="841" w:type="dxa"/>
            <w:vAlign w:val="center"/>
          </w:tcPr>
          <w:p w:rsidR="006E2158" w:rsidRPr="001500B8" w:rsidRDefault="006E2158" w:rsidP="00F85CB1">
            <w:pPr>
              <w:pStyle w:val="afe"/>
              <w:ind w:firstLineChars="0" w:firstLine="0"/>
              <w:contextualSpacing/>
              <w:jc w:val="center"/>
              <w:rPr>
                <w:rFonts w:hAnsi="宋体" w:cs="宋体"/>
                <w:sz w:val="18"/>
                <w:szCs w:val="18"/>
              </w:rPr>
            </w:pPr>
            <w:r>
              <w:rPr>
                <w:rFonts w:hAnsi="宋体" w:cs="宋体" w:hint="eastAsia"/>
                <w:sz w:val="18"/>
                <w:szCs w:val="18"/>
              </w:rPr>
              <w:t>10</w:t>
            </w:r>
          </w:p>
        </w:tc>
        <w:tc>
          <w:tcPr>
            <w:tcW w:w="2952" w:type="dxa"/>
            <w:vAlign w:val="center"/>
          </w:tcPr>
          <w:p w:rsidR="006E2158" w:rsidRDefault="006E2158" w:rsidP="00F85CB1">
            <w:pPr>
              <w:jc w:val="center"/>
              <w:rPr>
                <w:rFonts w:ascii="宋体" w:hAnsi="宋体" w:cs="宋体"/>
                <w:sz w:val="18"/>
                <w:szCs w:val="18"/>
              </w:rPr>
            </w:pPr>
            <w:r>
              <w:rPr>
                <w:rFonts w:ascii="宋体" w:hAnsi="宋体" w:cs="宋体" w:hint="eastAsia"/>
                <w:sz w:val="18"/>
                <w:szCs w:val="18"/>
              </w:rPr>
              <w:t>输气管外径</w:t>
            </w:r>
          </w:p>
        </w:tc>
        <w:tc>
          <w:tcPr>
            <w:tcW w:w="992" w:type="dxa"/>
            <w:vAlign w:val="center"/>
          </w:tcPr>
          <w:p w:rsidR="006E2158" w:rsidRDefault="002C6B43">
            <w:pPr>
              <w:jc w:val="center"/>
              <w:rPr>
                <w:rFonts w:ascii="宋体" w:hAnsi="宋体"/>
                <w:sz w:val="18"/>
                <w:szCs w:val="18"/>
              </w:rPr>
            </w:pPr>
            <w:r>
              <w:rPr>
                <w:rFonts w:ascii="宋体" w:hAnsi="宋体" w:hint="eastAsia"/>
                <w:sz w:val="18"/>
                <w:szCs w:val="18"/>
              </w:rPr>
              <w:t>mm</w:t>
            </w:r>
          </w:p>
        </w:tc>
        <w:tc>
          <w:tcPr>
            <w:tcW w:w="4786" w:type="dxa"/>
          </w:tcPr>
          <w:p w:rsidR="006E2158" w:rsidRPr="0005054A" w:rsidRDefault="006E2158">
            <w:pPr>
              <w:rPr>
                <w:sz w:val="18"/>
                <w:szCs w:val="18"/>
              </w:rPr>
            </w:pPr>
          </w:p>
        </w:tc>
      </w:tr>
      <w:tr w:rsidR="006E2158" w:rsidRPr="0005054A" w:rsidTr="00DF503C">
        <w:tc>
          <w:tcPr>
            <w:tcW w:w="841" w:type="dxa"/>
            <w:vAlign w:val="center"/>
          </w:tcPr>
          <w:p w:rsidR="006E2158" w:rsidRPr="001500B8" w:rsidRDefault="006E2158" w:rsidP="00F85CB1">
            <w:pPr>
              <w:pStyle w:val="afe"/>
              <w:ind w:firstLineChars="0" w:firstLine="0"/>
              <w:contextualSpacing/>
              <w:jc w:val="center"/>
              <w:rPr>
                <w:rFonts w:hAnsi="宋体" w:cs="宋体"/>
                <w:sz w:val="18"/>
                <w:szCs w:val="18"/>
              </w:rPr>
            </w:pPr>
            <w:r w:rsidRPr="001500B8">
              <w:rPr>
                <w:rFonts w:hAnsi="宋体" w:cs="宋体" w:hint="eastAsia"/>
                <w:sz w:val="18"/>
                <w:szCs w:val="18"/>
              </w:rPr>
              <w:t>1</w:t>
            </w:r>
            <w:r>
              <w:rPr>
                <w:rFonts w:hAnsi="宋体" w:cs="宋体" w:hint="eastAsia"/>
                <w:sz w:val="18"/>
                <w:szCs w:val="18"/>
              </w:rPr>
              <w:t>1</w:t>
            </w:r>
          </w:p>
        </w:tc>
        <w:tc>
          <w:tcPr>
            <w:tcW w:w="2952" w:type="dxa"/>
            <w:vAlign w:val="center"/>
          </w:tcPr>
          <w:p w:rsidR="006E2158" w:rsidRPr="001500B8" w:rsidRDefault="006E2158" w:rsidP="00F85CB1">
            <w:pPr>
              <w:jc w:val="center"/>
              <w:rPr>
                <w:rFonts w:ascii="宋体" w:hAnsi="宋体" w:cs="宋体"/>
                <w:sz w:val="18"/>
                <w:szCs w:val="18"/>
              </w:rPr>
            </w:pPr>
            <w:r>
              <w:rPr>
                <w:rFonts w:ascii="宋体" w:hAnsi="宋体" w:cs="宋体"/>
                <w:sz w:val="18"/>
                <w:szCs w:val="18"/>
              </w:rPr>
              <w:t>曝气管内径</w:t>
            </w:r>
          </w:p>
        </w:tc>
        <w:tc>
          <w:tcPr>
            <w:tcW w:w="992" w:type="dxa"/>
            <w:vAlign w:val="center"/>
          </w:tcPr>
          <w:p w:rsidR="006E2158" w:rsidRPr="0005054A" w:rsidRDefault="006E2158">
            <w:pPr>
              <w:jc w:val="center"/>
              <w:rPr>
                <w:rFonts w:ascii="宋体" w:hAnsi="宋体"/>
                <w:sz w:val="18"/>
                <w:szCs w:val="18"/>
              </w:rPr>
            </w:pPr>
            <w:r>
              <w:rPr>
                <w:rFonts w:ascii="宋体" w:hAnsi="宋体" w:hint="eastAsia"/>
                <w:sz w:val="18"/>
                <w:szCs w:val="18"/>
              </w:rPr>
              <w:t>mm</w:t>
            </w:r>
          </w:p>
        </w:tc>
        <w:tc>
          <w:tcPr>
            <w:tcW w:w="4786" w:type="dxa"/>
          </w:tcPr>
          <w:p w:rsidR="006E2158" w:rsidRPr="0005054A" w:rsidRDefault="006E2158">
            <w:pPr>
              <w:rPr>
                <w:sz w:val="18"/>
                <w:szCs w:val="18"/>
              </w:rPr>
            </w:pPr>
          </w:p>
        </w:tc>
      </w:tr>
      <w:tr w:rsidR="006E2158" w:rsidRPr="0005054A" w:rsidTr="00DF503C">
        <w:tc>
          <w:tcPr>
            <w:tcW w:w="841" w:type="dxa"/>
            <w:vAlign w:val="center"/>
          </w:tcPr>
          <w:p w:rsidR="006E2158" w:rsidRPr="001500B8" w:rsidRDefault="006E2158" w:rsidP="00F85CB1">
            <w:pPr>
              <w:pStyle w:val="afe"/>
              <w:ind w:firstLineChars="0" w:firstLine="0"/>
              <w:contextualSpacing/>
              <w:jc w:val="center"/>
              <w:rPr>
                <w:rFonts w:hAnsi="宋体" w:cs="宋体"/>
                <w:sz w:val="18"/>
                <w:szCs w:val="18"/>
              </w:rPr>
            </w:pPr>
            <w:r>
              <w:rPr>
                <w:rFonts w:hAnsi="宋体" w:cs="宋体" w:hint="eastAsia"/>
                <w:sz w:val="18"/>
                <w:szCs w:val="18"/>
              </w:rPr>
              <w:t>12</w:t>
            </w:r>
          </w:p>
        </w:tc>
        <w:tc>
          <w:tcPr>
            <w:tcW w:w="2952" w:type="dxa"/>
            <w:vAlign w:val="center"/>
          </w:tcPr>
          <w:p w:rsidR="006E2158" w:rsidRPr="001500B8" w:rsidRDefault="006E2158" w:rsidP="00F85CB1">
            <w:pPr>
              <w:jc w:val="center"/>
              <w:rPr>
                <w:rFonts w:ascii="宋体" w:hAnsi="宋体" w:cs="宋体"/>
                <w:sz w:val="18"/>
                <w:szCs w:val="18"/>
              </w:rPr>
            </w:pPr>
            <w:r>
              <w:rPr>
                <w:rFonts w:ascii="宋体" w:hAnsi="宋体" w:cs="宋体"/>
                <w:sz w:val="18"/>
                <w:szCs w:val="18"/>
              </w:rPr>
              <w:t>曝气管外径</w:t>
            </w:r>
          </w:p>
        </w:tc>
        <w:tc>
          <w:tcPr>
            <w:tcW w:w="992" w:type="dxa"/>
            <w:vAlign w:val="center"/>
          </w:tcPr>
          <w:p w:rsidR="006E2158" w:rsidRPr="0005054A" w:rsidRDefault="006E2158">
            <w:pPr>
              <w:jc w:val="center"/>
              <w:rPr>
                <w:rFonts w:ascii="宋体" w:hAnsi="宋体"/>
                <w:sz w:val="18"/>
                <w:szCs w:val="18"/>
              </w:rPr>
            </w:pPr>
            <w:r>
              <w:rPr>
                <w:rFonts w:ascii="宋体" w:hAnsi="宋体" w:hint="eastAsia"/>
                <w:sz w:val="18"/>
                <w:szCs w:val="18"/>
              </w:rPr>
              <w:t>mm</w:t>
            </w:r>
          </w:p>
        </w:tc>
        <w:tc>
          <w:tcPr>
            <w:tcW w:w="4786" w:type="dxa"/>
          </w:tcPr>
          <w:p w:rsidR="006E2158" w:rsidRPr="0005054A" w:rsidRDefault="006E2158">
            <w:pPr>
              <w:rPr>
                <w:sz w:val="18"/>
                <w:szCs w:val="18"/>
              </w:rPr>
            </w:pPr>
          </w:p>
        </w:tc>
      </w:tr>
      <w:tr w:rsidR="006E2158" w:rsidRPr="0005054A" w:rsidTr="00DF503C">
        <w:tc>
          <w:tcPr>
            <w:tcW w:w="841" w:type="dxa"/>
            <w:vAlign w:val="center"/>
          </w:tcPr>
          <w:p w:rsidR="006E2158" w:rsidRPr="001500B8" w:rsidRDefault="006E2158" w:rsidP="00F85CB1">
            <w:pPr>
              <w:pStyle w:val="afe"/>
              <w:ind w:firstLineChars="0" w:firstLine="0"/>
              <w:contextualSpacing/>
              <w:jc w:val="center"/>
              <w:rPr>
                <w:rFonts w:hAnsi="宋体" w:cs="宋体"/>
                <w:sz w:val="18"/>
                <w:szCs w:val="18"/>
              </w:rPr>
            </w:pPr>
            <w:r>
              <w:rPr>
                <w:rFonts w:hAnsi="宋体" w:cs="宋体" w:hint="eastAsia"/>
                <w:sz w:val="18"/>
                <w:szCs w:val="18"/>
              </w:rPr>
              <w:t>13</w:t>
            </w:r>
          </w:p>
        </w:tc>
        <w:tc>
          <w:tcPr>
            <w:tcW w:w="2952" w:type="dxa"/>
            <w:vAlign w:val="center"/>
          </w:tcPr>
          <w:p w:rsidR="006E2158" w:rsidRPr="001500B8" w:rsidRDefault="006E2158" w:rsidP="00F85CB1">
            <w:pPr>
              <w:jc w:val="center"/>
              <w:rPr>
                <w:rFonts w:ascii="宋体" w:hAnsi="宋体" w:cs="宋体"/>
                <w:sz w:val="18"/>
                <w:szCs w:val="18"/>
              </w:rPr>
            </w:pPr>
            <w:r>
              <w:rPr>
                <w:rFonts w:ascii="宋体" w:hAnsi="宋体" w:cs="宋体"/>
                <w:sz w:val="18"/>
                <w:szCs w:val="18"/>
              </w:rPr>
              <w:t>刮泥链长度</w:t>
            </w:r>
          </w:p>
        </w:tc>
        <w:tc>
          <w:tcPr>
            <w:tcW w:w="992" w:type="dxa"/>
            <w:vAlign w:val="center"/>
          </w:tcPr>
          <w:p w:rsidR="006E2158" w:rsidRPr="0005054A" w:rsidRDefault="006E2158">
            <w:pPr>
              <w:jc w:val="center"/>
              <w:rPr>
                <w:rFonts w:ascii="宋体" w:hAnsi="宋体"/>
                <w:sz w:val="18"/>
                <w:szCs w:val="18"/>
              </w:rPr>
            </w:pPr>
            <w:r>
              <w:rPr>
                <w:rFonts w:ascii="宋体" w:hAnsi="宋体" w:hint="eastAsia"/>
                <w:sz w:val="18"/>
                <w:szCs w:val="18"/>
              </w:rPr>
              <w:t>m</w:t>
            </w:r>
          </w:p>
        </w:tc>
        <w:tc>
          <w:tcPr>
            <w:tcW w:w="4786" w:type="dxa"/>
          </w:tcPr>
          <w:p w:rsidR="006E2158" w:rsidRPr="0005054A" w:rsidRDefault="006E2158">
            <w:pPr>
              <w:rPr>
                <w:sz w:val="18"/>
                <w:szCs w:val="18"/>
              </w:rPr>
            </w:pPr>
          </w:p>
        </w:tc>
      </w:tr>
      <w:tr w:rsidR="006E2158" w:rsidRPr="0005054A" w:rsidTr="00DF503C">
        <w:tc>
          <w:tcPr>
            <w:tcW w:w="841" w:type="dxa"/>
            <w:vAlign w:val="center"/>
          </w:tcPr>
          <w:p w:rsidR="006E2158" w:rsidRPr="001500B8" w:rsidRDefault="006E2158" w:rsidP="00F85CB1">
            <w:pPr>
              <w:pStyle w:val="afe"/>
              <w:ind w:firstLineChars="0" w:firstLine="0"/>
              <w:contextualSpacing/>
              <w:jc w:val="center"/>
              <w:rPr>
                <w:rFonts w:hAnsi="宋体" w:cs="宋体"/>
                <w:sz w:val="18"/>
                <w:szCs w:val="18"/>
              </w:rPr>
            </w:pPr>
            <w:r>
              <w:rPr>
                <w:rFonts w:hAnsi="宋体" w:cs="宋体" w:hint="eastAsia"/>
                <w:sz w:val="18"/>
                <w:szCs w:val="18"/>
              </w:rPr>
              <w:t>14</w:t>
            </w:r>
          </w:p>
        </w:tc>
        <w:tc>
          <w:tcPr>
            <w:tcW w:w="2952" w:type="dxa"/>
            <w:vAlign w:val="center"/>
          </w:tcPr>
          <w:p w:rsidR="006E2158" w:rsidRPr="001500B8" w:rsidRDefault="006E2158" w:rsidP="00F85CB1">
            <w:pPr>
              <w:pStyle w:val="afe"/>
              <w:ind w:firstLineChars="0" w:firstLine="0"/>
              <w:contextualSpacing/>
              <w:jc w:val="center"/>
              <w:rPr>
                <w:rFonts w:hAnsi="宋体" w:cs="宋体"/>
                <w:sz w:val="18"/>
                <w:szCs w:val="18"/>
              </w:rPr>
            </w:pPr>
            <w:r>
              <w:rPr>
                <w:rFonts w:hAnsi="宋体" w:cs="宋体" w:hint="eastAsia"/>
                <w:sz w:val="18"/>
                <w:szCs w:val="18"/>
              </w:rPr>
              <w:t>刮泥作业速度范围</w:t>
            </w:r>
          </w:p>
        </w:tc>
        <w:tc>
          <w:tcPr>
            <w:tcW w:w="992" w:type="dxa"/>
            <w:vAlign w:val="center"/>
          </w:tcPr>
          <w:p w:rsidR="006E2158" w:rsidRPr="0005054A" w:rsidRDefault="006E2158">
            <w:pPr>
              <w:jc w:val="center"/>
              <w:rPr>
                <w:rFonts w:ascii="宋体" w:hAnsi="宋体"/>
                <w:sz w:val="18"/>
                <w:szCs w:val="18"/>
              </w:rPr>
            </w:pPr>
            <w:r>
              <w:rPr>
                <w:rFonts w:ascii="宋体" w:hAnsi="宋体"/>
                <w:sz w:val="18"/>
                <w:szCs w:val="18"/>
              </w:rPr>
              <w:t>m/s</w:t>
            </w:r>
          </w:p>
        </w:tc>
        <w:tc>
          <w:tcPr>
            <w:tcW w:w="4786" w:type="dxa"/>
          </w:tcPr>
          <w:p w:rsidR="006E2158" w:rsidRPr="0005054A" w:rsidRDefault="006E2158">
            <w:pPr>
              <w:rPr>
                <w:sz w:val="18"/>
                <w:szCs w:val="18"/>
              </w:rPr>
            </w:pPr>
          </w:p>
        </w:tc>
      </w:tr>
      <w:tr w:rsidR="006E2158" w:rsidRPr="0005054A" w:rsidTr="00DF503C">
        <w:trPr>
          <w:trHeight w:val="37"/>
        </w:trPr>
        <w:tc>
          <w:tcPr>
            <w:tcW w:w="9571" w:type="dxa"/>
            <w:gridSpan w:val="4"/>
          </w:tcPr>
          <w:p w:rsidR="006E2158" w:rsidRPr="0005054A" w:rsidRDefault="006E2158">
            <w:pPr>
              <w:rPr>
                <w:sz w:val="18"/>
                <w:szCs w:val="18"/>
              </w:rPr>
            </w:pPr>
            <w:r w:rsidRPr="0005054A">
              <w:rPr>
                <w:rFonts w:ascii="黑体" w:eastAsia="黑体" w:hAnsi="黑体" w:hint="eastAsia"/>
                <w:sz w:val="18"/>
                <w:szCs w:val="18"/>
              </w:rPr>
              <w:t>注：</w:t>
            </w:r>
            <w:r w:rsidRPr="0005054A">
              <w:rPr>
                <w:rFonts w:ascii="宋体" w:hAnsi="宋体" w:hint="eastAsia"/>
                <w:sz w:val="18"/>
                <w:szCs w:val="18"/>
              </w:rPr>
              <w:t>不</w:t>
            </w:r>
            <w:r w:rsidRPr="0005054A">
              <w:rPr>
                <w:rFonts w:ascii="宋体" w:hAnsi="宋体"/>
                <w:sz w:val="18"/>
                <w:szCs w:val="18"/>
              </w:rPr>
              <w:t>适用</w:t>
            </w:r>
            <w:r w:rsidRPr="0005054A">
              <w:rPr>
                <w:rFonts w:ascii="宋体" w:hAnsi="宋体" w:hint="eastAsia"/>
                <w:sz w:val="18"/>
                <w:szCs w:val="18"/>
              </w:rPr>
              <w:t>的</w:t>
            </w:r>
            <w:r w:rsidRPr="0005054A">
              <w:rPr>
                <w:rFonts w:ascii="宋体" w:hAnsi="宋体"/>
                <w:sz w:val="18"/>
                <w:szCs w:val="18"/>
              </w:rPr>
              <w:t>项目，在</w:t>
            </w:r>
            <w:r w:rsidRPr="0005054A">
              <w:rPr>
                <w:rFonts w:ascii="宋体" w:hAnsi="宋体" w:hint="eastAsia"/>
                <w:sz w:val="18"/>
                <w:szCs w:val="18"/>
              </w:rPr>
              <w:t>设计值栏</w:t>
            </w:r>
            <w:r w:rsidRPr="0005054A">
              <w:rPr>
                <w:rFonts w:ascii="宋体" w:hAnsi="宋体"/>
                <w:sz w:val="18"/>
                <w:szCs w:val="18"/>
              </w:rPr>
              <w:t>中</w:t>
            </w:r>
            <w:r w:rsidRPr="0005054A">
              <w:rPr>
                <w:rFonts w:ascii="宋体" w:hAnsi="宋体" w:hint="eastAsia"/>
                <w:sz w:val="18"/>
                <w:szCs w:val="18"/>
              </w:rPr>
              <w:t>填写</w:t>
            </w:r>
            <w:r w:rsidRPr="0005054A">
              <w:rPr>
                <w:rFonts w:ascii="宋体" w:hAnsi="宋体"/>
                <w:sz w:val="18"/>
                <w:szCs w:val="18"/>
              </w:rPr>
              <w:t>“/”</w:t>
            </w:r>
            <w:r w:rsidRPr="0005054A">
              <w:rPr>
                <w:rFonts w:ascii="宋体" w:hAnsi="宋体" w:hint="eastAsia"/>
                <w:sz w:val="18"/>
                <w:szCs w:val="18"/>
              </w:rPr>
              <w:t>。</w:t>
            </w:r>
          </w:p>
        </w:tc>
      </w:tr>
    </w:tbl>
    <w:p w:rsidR="00194627" w:rsidRPr="0005054A" w:rsidRDefault="00194627">
      <w:pPr>
        <w:pStyle w:val="afffff0"/>
        <w:spacing w:before="0" w:after="0"/>
      </w:pPr>
    </w:p>
    <w:p w:rsidR="00194627" w:rsidRPr="0005054A" w:rsidRDefault="00F545EA">
      <w:pPr>
        <w:ind w:firstLineChars="100" w:firstLine="210"/>
      </w:pPr>
      <w:bookmarkStart w:id="267" w:name="_Toc513453031"/>
      <w:bookmarkStart w:id="268" w:name="_Toc448961257"/>
      <w:bookmarkStart w:id="269" w:name="_Toc242935853"/>
      <w:bookmarkStart w:id="270" w:name="_Toc17102146"/>
      <w:bookmarkStart w:id="271" w:name="_Toc522091792"/>
      <w:bookmarkStart w:id="272" w:name="_Toc390950144"/>
      <w:bookmarkStart w:id="273" w:name="_Toc12541715"/>
      <w:bookmarkStart w:id="274" w:name="_Toc519066815"/>
      <w:bookmarkStart w:id="275" w:name="_Toc523131856"/>
      <w:bookmarkStart w:id="276" w:name="_Toc436606696"/>
      <w:bookmarkStart w:id="277" w:name="_Toc521489212"/>
      <w:bookmarkStart w:id="278" w:name="_Toc387326972"/>
      <w:bookmarkStart w:id="279" w:name="_Toc448374144"/>
      <w:bookmarkStart w:id="280" w:name="_Toc518285828"/>
      <w:bookmarkStart w:id="281" w:name="_Toc23152164"/>
      <w:r w:rsidRPr="0005054A">
        <w:rPr>
          <w:rFonts w:ascii="宋体" w:hAnsi="宋体" w:hint="eastAsia"/>
        </w:rPr>
        <w:t>企业</w:t>
      </w:r>
      <w:r w:rsidR="00194627" w:rsidRPr="0005054A">
        <w:rPr>
          <w:rFonts w:ascii="宋体" w:hAnsi="宋体" w:hint="eastAsia"/>
        </w:rPr>
        <w:t>负责人：                       （公章）                     年      月      日</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00194627" w:rsidRPr="0005054A">
        <w:rPr>
          <w:rFonts w:hint="eastAsia"/>
        </w:rPr>
        <w:t xml:space="preserve"> </w:t>
      </w:r>
    </w:p>
    <w:p w:rsidR="002F4BB1" w:rsidRPr="0005054A" w:rsidRDefault="002F4BB1">
      <w:pPr>
        <w:ind w:firstLineChars="100" w:firstLine="210"/>
      </w:pPr>
    </w:p>
    <w:p w:rsidR="002F4BB1" w:rsidRPr="0005054A" w:rsidRDefault="002F4BB1">
      <w:pPr>
        <w:ind w:firstLineChars="100" w:firstLine="210"/>
      </w:pPr>
    </w:p>
    <w:p w:rsidR="002F4BB1" w:rsidRPr="0005054A" w:rsidRDefault="002F4BB1">
      <w:pPr>
        <w:ind w:firstLineChars="100" w:firstLine="210"/>
      </w:pPr>
    </w:p>
    <w:p w:rsidR="002F4BB1" w:rsidRDefault="002F4BB1">
      <w:pPr>
        <w:ind w:firstLineChars="100" w:firstLine="210"/>
      </w:pPr>
    </w:p>
    <w:p w:rsidR="00642E44" w:rsidRDefault="00642E44">
      <w:pPr>
        <w:ind w:firstLineChars="100" w:firstLine="210"/>
      </w:pPr>
    </w:p>
    <w:p w:rsidR="00642E44" w:rsidRDefault="00642E44">
      <w:pPr>
        <w:ind w:firstLineChars="100" w:firstLine="210"/>
      </w:pPr>
    </w:p>
    <w:p w:rsidR="00642E44" w:rsidRDefault="00642E44">
      <w:pPr>
        <w:ind w:firstLineChars="100" w:firstLine="210"/>
      </w:pPr>
    </w:p>
    <w:p w:rsidR="00642E44" w:rsidRDefault="00642E44">
      <w:pPr>
        <w:ind w:firstLineChars="100" w:firstLine="210"/>
      </w:pPr>
    </w:p>
    <w:p w:rsidR="00642E44" w:rsidRDefault="00642E44">
      <w:pPr>
        <w:ind w:firstLineChars="100" w:firstLine="210"/>
      </w:pPr>
    </w:p>
    <w:p w:rsidR="00642E44" w:rsidRDefault="00642E44">
      <w:pPr>
        <w:ind w:firstLineChars="100" w:firstLine="210"/>
      </w:pPr>
    </w:p>
    <w:p w:rsidR="00642E44" w:rsidRDefault="00642E44">
      <w:pPr>
        <w:ind w:firstLineChars="100" w:firstLine="210"/>
      </w:pPr>
      <w:r>
        <w:br w:type="page"/>
      </w:r>
    </w:p>
    <w:p w:rsidR="002F4BB1" w:rsidRPr="0005054A" w:rsidRDefault="002F4BB1" w:rsidP="00642E44"/>
    <w:p w:rsidR="002F4BB1" w:rsidRPr="0005054A" w:rsidRDefault="002F4BB1" w:rsidP="002F4BB1">
      <w:pPr>
        <w:pStyle w:val="aff8"/>
        <w:wordWrap/>
        <w:spacing w:beforeLines="0" w:before="0" w:afterLines="0" w:after="0"/>
        <w:jc w:val="center"/>
        <w:rPr>
          <w:rFonts w:hAnsi="黑体"/>
        </w:rPr>
      </w:pPr>
      <w:bookmarkStart w:id="282" w:name="_Toc121325898"/>
      <w:bookmarkStart w:id="283" w:name="_Toc151625776"/>
      <w:r w:rsidRPr="0005054A">
        <w:rPr>
          <w:rFonts w:hAnsi="黑体" w:hint="eastAsia"/>
        </w:rPr>
        <w:t xml:space="preserve">附 录 </w:t>
      </w:r>
      <w:r w:rsidRPr="0005054A">
        <w:rPr>
          <w:rFonts w:hAnsi="黑体"/>
        </w:rPr>
        <w:t>B</w:t>
      </w:r>
      <w:bookmarkEnd w:id="282"/>
      <w:bookmarkEnd w:id="283"/>
    </w:p>
    <w:p w:rsidR="002F4BB1" w:rsidRPr="0005054A" w:rsidRDefault="002F4BB1" w:rsidP="002F4BB1">
      <w:pPr>
        <w:pStyle w:val="af3"/>
        <w:spacing w:before="0" w:after="0"/>
        <w:rPr>
          <w:rFonts w:ascii="黑体" w:eastAsia="黑体" w:hAnsi="黑体"/>
          <w:b w:val="0"/>
          <w:sz w:val="21"/>
          <w:szCs w:val="21"/>
        </w:rPr>
      </w:pPr>
      <w:r w:rsidRPr="0005054A">
        <w:rPr>
          <w:rFonts w:ascii="黑体" w:eastAsia="黑体" w:hAnsi="黑体" w:hint="eastAsia"/>
          <w:b w:val="0"/>
          <w:sz w:val="21"/>
          <w:szCs w:val="21"/>
        </w:rPr>
        <w:t>（</w:t>
      </w:r>
      <w:proofErr w:type="spellStart"/>
      <w:r w:rsidRPr="0005054A">
        <w:rPr>
          <w:rFonts w:ascii="黑体" w:eastAsia="黑体" w:hAnsi="黑体" w:hint="eastAsia"/>
          <w:b w:val="0"/>
          <w:sz w:val="21"/>
          <w:szCs w:val="21"/>
        </w:rPr>
        <w:t>规范性附录</w:t>
      </w:r>
      <w:proofErr w:type="spellEnd"/>
      <w:r w:rsidRPr="0005054A">
        <w:rPr>
          <w:rFonts w:ascii="黑体" w:eastAsia="黑体" w:hAnsi="黑体" w:hint="eastAsia"/>
          <w:b w:val="0"/>
          <w:sz w:val="21"/>
          <w:szCs w:val="21"/>
        </w:rPr>
        <w:t>）</w:t>
      </w:r>
    </w:p>
    <w:p w:rsidR="002F4BB1" w:rsidRPr="0005054A" w:rsidRDefault="00734FD7" w:rsidP="002F4BB1">
      <w:pPr>
        <w:pStyle w:val="af3"/>
        <w:spacing w:before="0" w:after="0"/>
        <w:rPr>
          <w:rFonts w:ascii="黑体" w:eastAsia="黑体" w:hAnsi="黑体"/>
          <w:b w:val="0"/>
          <w:sz w:val="21"/>
          <w:szCs w:val="21"/>
        </w:rPr>
      </w:pPr>
      <w:proofErr w:type="spellStart"/>
      <w:r w:rsidRPr="0005054A">
        <w:rPr>
          <w:rFonts w:ascii="黑体" w:eastAsia="黑体" w:hAnsi="黑体" w:hint="eastAsia"/>
          <w:b w:val="0"/>
          <w:sz w:val="21"/>
          <w:szCs w:val="21"/>
        </w:rPr>
        <w:t>创新性材料核查表</w:t>
      </w:r>
      <w:proofErr w:type="spellEnd"/>
    </w:p>
    <w:p w:rsidR="002F4BB1" w:rsidRPr="0005054A" w:rsidRDefault="00734FD7">
      <w:pPr>
        <w:ind w:firstLineChars="100" w:firstLine="180"/>
        <w:rPr>
          <w:rFonts w:hAnsi="宋体"/>
          <w:bCs/>
          <w:sz w:val="18"/>
          <w:szCs w:val="18"/>
        </w:rPr>
      </w:pPr>
      <w:r w:rsidRPr="0005054A">
        <w:rPr>
          <w:rFonts w:hAnsi="宋体" w:hint="eastAsia"/>
          <w:bCs/>
          <w:sz w:val="18"/>
          <w:szCs w:val="18"/>
        </w:rPr>
        <w:t>企业名称：</w:t>
      </w:r>
      <w:r w:rsidRPr="0005054A">
        <w:rPr>
          <w:rFonts w:hAnsi="宋体" w:hint="eastAsia"/>
          <w:bCs/>
          <w:sz w:val="18"/>
          <w:szCs w:val="18"/>
        </w:rPr>
        <w:t xml:space="preserve"> </w:t>
      </w:r>
      <w:r w:rsidRPr="0005054A">
        <w:rPr>
          <w:rFonts w:hAnsi="宋体"/>
          <w:bCs/>
          <w:sz w:val="18"/>
          <w:szCs w:val="18"/>
        </w:rPr>
        <w:t xml:space="preserve">                                                      </w:t>
      </w:r>
      <w:r w:rsidRPr="0005054A">
        <w:rPr>
          <w:rFonts w:hAnsi="宋体"/>
          <w:bCs/>
          <w:sz w:val="18"/>
          <w:szCs w:val="18"/>
        </w:rPr>
        <w:t>产品型号名称</w:t>
      </w:r>
      <w:r w:rsidRPr="0005054A">
        <w:rPr>
          <w:rFonts w:hAnsi="宋体" w:hint="eastAsia"/>
          <w:bCs/>
          <w:sz w:val="18"/>
          <w:szCs w:val="18"/>
        </w:rPr>
        <w:t>：</w:t>
      </w:r>
    </w:p>
    <w:p w:rsidR="00734FD7" w:rsidRPr="0005054A" w:rsidRDefault="00734FD7">
      <w:pPr>
        <w:ind w:firstLineChars="100" w:firstLine="180"/>
        <w:rPr>
          <w:rFonts w:ascii="宋体" w:hAnsi="宋体"/>
          <w:bCs/>
          <w:sz w:val="18"/>
          <w:szCs w:val="18"/>
        </w:rPr>
      </w:pPr>
      <w:r w:rsidRPr="0005054A">
        <w:rPr>
          <w:rFonts w:hAnsi="宋体"/>
          <w:bCs/>
          <w:sz w:val="18"/>
          <w:szCs w:val="18"/>
        </w:rPr>
        <w:t>创新型材料类型</w:t>
      </w:r>
      <w:r w:rsidRPr="0005054A">
        <w:rPr>
          <w:rFonts w:hAnsi="宋体" w:hint="eastAsia"/>
          <w:bCs/>
          <w:sz w:val="18"/>
          <w:szCs w:val="18"/>
        </w:rPr>
        <w:t>：</w:t>
      </w:r>
      <w:r w:rsidRPr="0005054A">
        <w:rPr>
          <w:rFonts w:hAnsi="宋体" w:hint="eastAsia"/>
          <w:bCs/>
          <w:sz w:val="18"/>
          <w:szCs w:val="18"/>
        </w:rPr>
        <w:t xml:space="preserve"> </w:t>
      </w:r>
      <w:r w:rsidRPr="0005054A">
        <w:rPr>
          <w:rFonts w:hAnsi="宋体" w:hint="eastAsia"/>
          <w:bCs/>
          <w:sz w:val="18"/>
          <w:szCs w:val="18"/>
        </w:rPr>
        <w:t>发明专利</w:t>
      </w:r>
      <w:r w:rsidRPr="0005054A">
        <w:rPr>
          <w:rFonts w:ascii="宋体" w:hAnsi="宋体" w:hint="eastAsia"/>
          <w:bCs/>
          <w:sz w:val="18"/>
          <w:szCs w:val="18"/>
        </w:rPr>
        <w:t>□</w:t>
      </w:r>
      <w:r w:rsidRPr="0005054A">
        <w:rPr>
          <w:rFonts w:hAnsi="宋体" w:hint="eastAsia"/>
          <w:bCs/>
          <w:sz w:val="18"/>
          <w:szCs w:val="18"/>
        </w:rPr>
        <w:t xml:space="preserve"> </w:t>
      </w:r>
      <w:r w:rsidRPr="0005054A">
        <w:rPr>
          <w:rFonts w:hAnsi="宋体"/>
          <w:bCs/>
          <w:sz w:val="18"/>
          <w:szCs w:val="18"/>
        </w:rPr>
        <w:t xml:space="preserve"> </w:t>
      </w:r>
      <w:r w:rsidRPr="0005054A">
        <w:rPr>
          <w:rFonts w:hAnsi="宋体"/>
          <w:bCs/>
          <w:sz w:val="18"/>
          <w:szCs w:val="18"/>
        </w:rPr>
        <w:t>实用新型专利</w:t>
      </w:r>
      <w:r w:rsidRPr="0005054A">
        <w:rPr>
          <w:rFonts w:ascii="宋体" w:hAnsi="宋体" w:hint="eastAsia"/>
          <w:bCs/>
          <w:sz w:val="18"/>
          <w:szCs w:val="18"/>
        </w:rPr>
        <w:t>□</w:t>
      </w:r>
      <w:r w:rsidRPr="0005054A">
        <w:rPr>
          <w:rFonts w:hAnsi="宋体" w:hint="eastAsia"/>
          <w:bCs/>
          <w:sz w:val="18"/>
          <w:szCs w:val="18"/>
        </w:rPr>
        <w:t xml:space="preserve"> </w:t>
      </w:r>
      <w:r w:rsidRPr="0005054A">
        <w:rPr>
          <w:rFonts w:hAnsi="宋体" w:hint="eastAsia"/>
          <w:bCs/>
          <w:sz w:val="18"/>
          <w:szCs w:val="18"/>
        </w:rPr>
        <w:t>科技成果评价报告</w:t>
      </w:r>
      <w:r w:rsidRPr="0005054A">
        <w:rPr>
          <w:rFonts w:ascii="宋体" w:hAnsi="宋体" w:hint="eastAsia"/>
          <w:bCs/>
          <w:sz w:val="18"/>
          <w:szCs w:val="18"/>
        </w:rPr>
        <w:t>□</w:t>
      </w:r>
      <w:r w:rsidRPr="0005054A">
        <w:rPr>
          <w:rFonts w:hAnsi="宋体" w:hint="eastAsia"/>
          <w:bCs/>
          <w:sz w:val="18"/>
          <w:szCs w:val="18"/>
        </w:rPr>
        <w:t xml:space="preserve"> </w:t>
      </w:r>
      <w:r w:rsidRPr="0005054A">
        <w:rPr>
          <w:rFonts w:hAnsi="宋体"/>
          <w:bCs/>
          <w:sz w:val="18"/>
          <w:szCs w:val="18"/>
        </w:rPr>
        <w:t xml:space="preserve"> </w:t>
      </w:r>
      <w:r w:rsidRPr="0005054A">
        <w:rPr>
          <w:rFonts w:hAnsi="宋体"/>
          <w:bCs/>
          <w:sz w:val="18"/>
          <w:szCs w:val="18"/>
        </w:rPr>
        <w:t>科技查新报告</w:t>
      </w:r>
      <w:r w:rsidRPr="0005054A">
        <w:rPr>
          <w:rFonts w:ascii="宋体" w:hAnsi="宋体" w:hint="eastAsia"/>
          <w:bCs/>
          <w:sz w:val="18"/>
          <w:szCs w:val="18"/>
        </w:rPr>
        <w:t>□</w:t>
      </w:r>
      <w:r w:rsidRPr="0005054A">
        <w:rPr>
          <w:rFonts w:hAnsi="宋体" w:hint="eastAsia"/>
          <w:bCs/>
          <w:sz w:val="18"/>
          <w:szCs w:val="18"/>
        </w:rPr>
        <w:t xml:space="preserve"> </w:t>
      </w:r>
      <w:r w:rsidRPr="0005054A">
        <w:rPr>
          <w:rFonts w:hAnsi="宋体" w:hint="eastAsia"/>
          <w:bCs/>
          <w:sz w:val="18"/>
          <w:szCs w:val="18"/>
        </w:rPr>
        <w:t>其他</w:t>
      </w:r>
      <w:r w:rsidRPr="0005054A">
        <w:rPr>
          <w:rFonts w:ascii="宋体" w:hAnsi="宋体" w:hint="eastAsia"/>
          <w:bCs/>
          <w:sz w:val="18"/>
          <w:szCs w:val="18"/>
        </w:rPr>
        <w:t>□</w:t>
      </w:r>
      <w:r w:rsidR="006A3D45" w:rsidRPr="0005054A">
        <w:rPr>
          <w:rFonts w:ascii="宋体" w:hAnsi="宋体" w:hint="eastAsia"/>
          <w:bCs/>
          <w:sz w:val="18"/>
          <w:szCs w:val="18"/>
        </w:rPr>
        <w:t xml:space="preserve"> </w:t>
      </w:r>
      <w:r w:rsidR="00661028" w:rsidRPr="0005054A">
        <w:rPr>
          <w:rFonts w:ascii="宋体" w:hAnsi="宋体"/>
          <w:bCs/>
          <w:sz w:val="18"/>
          <w:szCs w:val="18"/>
        </w:rPr>
        <w:t xml:space="preserve"> 名称</w:t>
      </w:r>
      <w:r w:rsidR="00661028" w:rsidRPr="0005054A">
        <w:rPr>
          <w:rFonts w:ascii="宋体" w:hAnsi="宋体" w:hint="eastAsia"/>
          <w:bCs/>
          <w:sz w:val="18"/>
          <w:szCs w:val="18"/>
        </w:rPr>
        <w:t>：</w:t>
      </w:r>
    </w:p>
    <w:p w:rsidR="006A3D45" w:rsidRPr="0005054A" w:rsidRDefault="006A3D45">
      <w:pPr>
        <w:ind w:firstLineChars="100" w:firstLine="180"/>
        <w:rPr>
          <w:rFonts w:ascii="宋体" w:hAnsi="宋体"/>
          <w:bCs/>
          <w:sz w:val="18"/>
          <w:szCs w:val="18"/>
        </w:rPr>
      </w:pPr>
      <w:r w:rsidRPr="00E9651F">
        <w:rPr>
          <w:rFonts w:ascii="宋体" w:hAnsi="宋体"/>
          <w:bCs/>
          <w:sz w:val="18"/>
          <w:szCs w:val="18"/>
        </w:rPr>
        <w:t>颁发机构</w:t>
      </w:r>
      <w:r w:rsidRPr="00E9651F">
        <w:rPr>
          <w:rFonts w:ascii="宋体" w:hAnsi="宋体" w:hint="eastAsia"/>
          <w:bCs/>
          <w:sz w:val="18"/>
          <w:szCs w:val="18"/>
        </w:rPr>
        <w:t>：</w:t>
      </w:r>
      <w:r w:rsidRPr="0005054A">
        <w:rPr>
          <w:rFonts w:ascii="宋体" w:hAnsi="宋体" w:hint="eastAsia"/>
          <w:bCs/>
          <w:sz w:val="18"/>
          <w:szCs w:val="18"/>
        </w:rPr>
        <w:t xml:space="preserve"> </w:t>
      </w:r>
      <w:r w:rsidRPr="0005054A">
        <w:rPr>
          <w:rFonts w:ascii="宋体" w:hAnsi="宋体"/>
          <w:bCs/>
          <w:sz w:val="18"/>
          <w:szCs w:val="18"/>
        </w:rPr>
        <w:t xml:space="preserve">             </w:t>
      </w:r>
      <w:r w:rsidR="00283C31" w:rsidRPr="0005054A">
        <w:rPr>
          <w:rFonts w:ascii="宋体" w:hAnsi="宋体" w:hint="eastAsia"/>
          <w:bCs/>
          <w:sz w:val="18"/>
          <w:szCs w:val="18"/>
        </w:rPr>
        <w:t xml:space="preserve">            </w:t>
      </w:r>
      <w:r w:rsidRPr="0005054A">
        <w:rPr>
          <w:rFonts w:ascii="宋体" w:hAnsi="宋体"/>
          <w:bCs/>
          <w:sz w:val="18"/>
          <w:szCs w:val="18"/>
        </w:rPr>
        <w:t xml:space="preserve">  颁发时间</w:t>
      </w:r>
      <w:r w:rsidRPr="0005054A">
        <w:rPr>
          <w:rFonts w:ascii="宋体" w:hAnsi="宋体" w:hint="eastAsia"/>
          <w:bCs/>
          <w:sz w:val="18"/>
          <w:szCs w:val="18"/>
        </w:rPr>
        <w:t xml:space="preserve">： </w:t>
      </w:r>
      <w:r w:rsidRPr="0005054A">
        <w:rPr>
          <w:rFonts w:ascii="宋体" w:hAnsi="宋体"/>
          <w:bCs/>
          <w:sz w:val="18"/>
          <w:szCs w:val="18"/>
        </w:rPr>
        <w:t xml:space="preserve">          </w:t>
      </w:r>
      <w:r w:rsidR="00283C31" w:rsidRPr="0005054A">
        <w:rPr>
          <w:rFonts w:ascii="宋体" w:hAnsi="宋体" w:hint="eastAsia"/>
          <w:bCs/>
          <w:sz w:val="18"/>
          <w:szCs w:val="18"/>
        </w:rPr>
        <w:t xml:space="preserve">          </w:t>
      </w:r>
      <w:r w:rsidRPr="0005054A">
        <w:rPr>
          <w:rFonts w:ascii="宋体" w:hAnsi="宋体"/>
          <w:bCs/>
          <w:sz w:val="18"/>
          <w:szCs w:val="18"/>
        </w:rPr>
        <w:t xml:space="preserve">  文件编号</w:t>
      </w:r>
      <w:r w:rsidRPr="0005054A">
        <w:rPr>
          <w:rFonts w:ascii="宋体" w:hAnsi="宋体" w:hint="eastAsia"/>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3260"/>
        <w:gridCol w:w="2126"/>
        <w:gridCol w:w="1383"/>
      </w:tblGrid>
      <w:tr w:rsidR="00845844" w:rsidRPr="0005054A" w:rsidTr="00845844">
        <w:tc>
          <w:tcPr>
            <w:tcW w:w="675" w:type="dxa"/>
            <w:shd w:val="clear" w:color="auto" w:fill="auto"/>
          </w:tcPr>
          <w:p w:rsidR="006A3D45" w:rsidRPr="0005054A" w:rsidRDefault="006A3D45">
            <w:pPr>
              <w:rPr>
                <w:rFonts w:hAnsi="宋体"/>
                <w:bCs/>
                <w:sz w:val="18"/>
                <w:szCs w:val="18"/>
              </w:rPr>
            </w:pPr>
            <w:r w:rsidRPr="0005054A">
              <w:rPr>
                <w:rFonts w:hAnsi="宋体" w:hint="eastAsia"/>
                <w:bCs/>
                <w:sz w:val="18"/>
                <w:szCs w:val="18"/>
              </w:rPr>
              <w:t>序号</w:t>
            </w:r>
          </w:p>
        </w:tc>
        <w:tc>
          <w:tcPr>
            <w:tcW w:w="2127" w:type="dxa"/>
            <w:shd w:val="clear" w:color="auto" w:fill="auto"/>
          </w:tcPr>
          <w:p w:rsidR="006A3D45" w:rsidRPr="0005054A" w:rsidRDefault="006A3D45" w:rsidP="00845844">
            <w:pPr>
              <w:jc w:val="center"/>
              <w:rPr>
                <w:rFonts w:hAnsi="宋体"/>
                <w:bCs/>
                <w:sz w:val="18"/>
                <w:szCs w:val="18"/>
              </w:rPr>
            </w:pPr>
            <w:r w:rsidRPr="0005054A">
              <w:rPr>
                <w:rFonts w:hAnsi="宋体" w:hint="eastAsia"/>
                <w:bCs/>
                <w:sz w:val="18"/>
                <w:szCs w:val="18"/>
              </w:rPr>
              <w:t>检查项目</w:t>
            </w:r>
          </w:p>
        </w:tc>
        <w:tc>
          <w:tcPr>
            <w:tcW w:w="3260" w:type="dxa"/>
            <w:shd w:val="clear" w:color="auto" w:fill="auto"/>
          </w:tcPr>
          <w:p w:rsidR="006A3D45" w:rsidRPr="0005054A" w:rsidRDefault="006A3D45" w:rsidP="00845844">
            <w:pPr>
              <w:jc w:val="center"/>
              <w:rPr>
                <w:rFonts w:hAnsi="宋体"/>
                <w:bCs/>
                <w:sz w:val="18"/>
                <w:szCs w:val="18"/>
              </w:rPr>
            </w:pPr>
            <w:r w:rsidRPr="0005054A">
              <w:rPr>
                <w:rFonts w:hAnsi="宋体" w:hint="eastAsia"/>
                <w:bCs/>
                <w:sz w:val="18"/>
                <w:szCs w:val="18"/>
              </w:rPr>
              <w:t>要求</w:t>
            </w:r>
          </w:p>
        </w:tc>
        <w:tc>
          <w:tcPr>
            <w:tcW w:w="2126" w:type="dxa"/>
            <w:shd w:val="clear" w:color="auto" w:fill="auto"/>
          </w:tcPr>
          <w:p w:rsidR="006A3D45" w:rsidRPr="0005054A" w:rsidRDefault="006A3D45" w:rsidP="00845844">
            <w:pPr>
              <w:jc w:val="center"/>
              <w:rPr>
                <w:rFonts w:hAnsi="宋体"/>
                <w:bCs/>
                <w:sz w:val="18"/>
                <w:szCs w:val="18"/>
              </w:rPr>
            </w:pPr>
            <w:r w:rsidRPr="0005054A">
              <w:rPr>
                <w:rFonts w:hAnsi="宋体" w:hint="eastAsia"/>
                <w:bCs/>
                <w:sz w:val="18"/>
                <w:szCs w:val="18"/>
              </w:rPr>
              <w:t>核查结果</w:t>
            </w:r>
          </w:p>
        </w:tc>
        <w:tc>
          <w:tcPr>
            <w:tcW w:w="1383" w:type="dxa"/>
            <w:shd w:val="clear" w:color="auto" w:fill="auto"/>
          </w:tcPr>
          <w:p w:rsidR="006A3D45" w:rsidRPr="0005054A" w:rsidRDefault="006A3D45" w:rsidP="00845844">
            <w:pPr>
              <w:jc w:val="center"/>
              <w:rPr>
                <w:rFonts w:hAnsi="宋体"/>
                <w:bCs/>
                <w:sz w:val="18"/>
                <w:szCs w:val="18"/>
              </w:rPr>
            </w:pPr>
            <w:r w:rsidRPr="0005054A">
              <w:rPr>
                <w:rFonts w:hAnsi="宋体" w:hint="eastAsia"/>
                <w:bCs/>
                <w:sz w:val="18"/>
                <w:szCs w:val="18"/>
              </w:rPr>
              <w:t>单项判定</w:t>
            </w:r>
          </w:p>
        </w:tc>
      </w:tr>
      <w:tr w:rsidR="00845844" w:rsidRPr="0005054A" w:rsidTr="00D6490D">
        <w:tc>
          <w:tcPr>
            <w:tcW w:w="675" w:type="dxa"/>
            <w:shd w:val="clear" w:color="auto" w:fill="auto"/>
            <w:vAlign w:val="center"/>
          </w:tcPr>
          <w:p w:rsidR="006A3D45" w:rsidRPr="0005054A" w:rsidRDefault="006A3D45" w:rsidP="00D6490D">
            <w:pPr>
              <w:rPr>
                <w:rFonts w:hAnsi="宋体"/>
                <w:bCs/>
                <w:sz w:val="18"/>
                <w:szCs w:val="18"/>
              </w:rPr>
            </w:pPr>
            <w:r w:rsidRPr="0005054A">
              <w:rPr>
                <w:rFonts w:hAnsi="宋体" w:hint="eastAsia"/>
                <w:bCs/>
                <w:sz w:val="18"/>
                <w:szCs w:val="18"/>
              </w:rPr>
              <w:t>1</w:t>
            </w:r>
          </w:p>
        </w:tc>
        <w:tc>
          <w:tcPr>
            <w:tcW w:w="2127" w:type="dxa"/>
            <w:shd w:val="clear" w:color="auto" w:fill="auto"/>
            <w:vAlign w:val="center"/>
          </w:tcPr>
          <w:p w:rsidR="006A3D45" w:rsidRPr="0005054A" w:rsidRDefault="00661028" w:rsidP="00D6490D">
            <w:pPr>
              <w:rPr>
                <w:rFonts w:hAnsi="宋体"/>
                <w:bCs/>
                <w:sz w:val="18"/>
                <w:szCs w:val="18"/>
              </w:rPr>
            </w:pPr>
            <w:r w:rsidRPr="0005054A">
              <w:rPr>
                <w:rFonts w:hAnsi="宋体" w:hint="eastAsia"/>
                <w:bCs/>
                <w:sz w:val="18"/>
                <w:szCs w:val="18"/>
              </w:rPr>
              <w:t>产品与文件资料相关性</w:t>
            </w:r>
          </w:p>
        </w:tc>
        <w:tc>
          <w:tcPr>
            <w:tcW w:w="3260" w:type="dxa"/>
            <w:shd w:val="clear" w:color="auto" w:fill="auto"/>
            <w:vAlign w:val="center"/>
          </w:tcPr>
          <w:p w:rsidR="006A3D45" w:rsidRPr="0005054A" w:rsidRDefault="00661028" w:rsidP="00D6490D">
            <w:pPr>
              <w:rPr>
                <w:rFonts w:hAnsi="宋体"/>
                <w:bCs/>
                <w:sz w:val="18"/>
                <w:szCs w:val="18"/>
              </w:rPr>
            </w:pPr>
            <w:r w:rsidRPr="0005054A">
              <w:rPr>
                <w:rFonts w:hAnsi="宋体" w:hint="eastAsia"/>
                <w:bCs/>
                <w:sz w:val="18"/>
                <w:szCs w:val="18"/>
              </w:rPr>
              <w:t>创新性材料内容与申请产品相关</w:t>
            </w:r>
          </w:p>
        </w:tc>
        <w:tc>
          <w:tcPr>
            <w:tcW w:w="2126" w:type="dxa"/>
            <w:shd w:val="clear" w:color="auto" w:fill="auto"/>
            <w:vAlign w:val="center"/>
          </w:tcPr>
          <w:p w:rsidR="006A3D45" w:rsidRPr="0005054A" w:rsidRDefault="006A3D45" w:rsidP="00D6490D">
            <w:pPr>
              <w:rPr>
                <w:rFonts w:hAnsi="宋体"/>
                <w:bCs/>
                <w:sz w:val="18"/>
                <w:szCs w:val="18"/>
              </w:rPr>
            </w:pPr>
          </w:p>
        </w:tc>
        <w:tc>
          <w:tcPr>
            <w:tcW w:w="1383" w:type="dxa"/>
            <w:shd w:val="clear" w:color="auto" w:fill="auto"/>
            <w:vAlign w:val="center"/>
          </w:tcPr>
          <w:p w:rsidR="006A3D45" w:rsidRPr="0005054A" w:rsidRDefault="006A3D45" w:rsidP="00D6490D">
            <w:pPr>
              <w:rPr>
                <w:rFonts w:hAnsi="宋体"/>
                <w:bCs/>
                <w:sz w:val="18"/>
                <w:szCs w:val="18"/>
              </w:rPr>
            </w:pPr>
          </w:p>
        </w:tc>
      </w:tr>
      <w:tr w:rsidR="00845844" w:rsidRPr="0005054A" w:rsidTr="00D6490D">
        <w:tc>
          <w:tcPr>
            <w:tcW w:w="675" w:type="dxa"/>
            <w:shd w:val="clear" w:color="auto" w:fill="auto"/>
            <w:vAlign w:val="center"/>
          </w:tcPr>
          <w:p w:rsidR="006A3D45" w:rsidRPr="0005054A" w:rsidRDefault="006A3D45" w:rsidP="00D6490D">
            <w:pPr>
              <w:rPr>
                <w:rFonts w:hAnsi="宋体"/>
                <w:bCs/>
                <w:sz w:val="18"/>
                <w:szCs w:val="18"/>
              </w:rPr>
            </w:pPr>
            <w:r w:rsidRPr="0005054A">
              <w:rPr>
                <w:rFonts w:hAnsi="宋体" w:hint="eastAsia"/>
                <w:bCs/>
                <w:sz w:val="18"/>
                <w:szCs w:val="18"/>
              </w:rPr>
              <w:t>2</w:t>
            </w:r>
          </w:p>
        </w:tc>
        <w:tc>
          <w:tcPr>
            <w:tcW w:w="2127" w:type="dxa"/>
            <w:shd w:val="clear" w:color="auto" w:fill="auto"/>
            <w:vAlign w:val="center"/>
          </w:tcPr>
          <w:p w:rsidR="006A3D45" w:rsidRPr="0005054A" w:rsidRDefault="00661028" w:rsidP="00D6490D">
            <w:pPr>
              <w:rPr>
                <w:rFonts w:hAnsi="宋体"/>
                <w:bCs/>
                <w:sz w:val="18"/>
                <w:szCs w:val="18"/>
              </w:rPr>
            </w:pPr>
            <w:r w:rsidRPr="0005054A">
              <w:rPr>
                <w:rFonts w:hAnsi="宋体" w:hint="eastAsia"/>
                <w:bCs/>
                <w:sz w:val="18"/>
                <w:szCs w:val="18"/>
              </w:rPr>
              <w:t>生产企业信息</w:t>
            </w:r>
          </w:p>
        </w:tc>
        <w:tc>
          <w:tcPr>
            <w:tcW w:w="3260" w:type="dxa"/>
            <w:shd w:val="clear" w:color="auto" w:fill="auto"/>
            <w:vAlign w:val="center"/>
          </w:tcPr>
          <w:p w:rsidR="006A3D45" w:rsidRPr="0005054A" w:rsidRDefault="00661028" w:rsidP="00D6490D">
            <w:pPr>
              <w:rPr>
                <w:rFonts w:hAnsi="宋体"/>
                <w:bCs/>
                <w:sz w:val="18"/>
                <w:szCs w:val="18"/>
              </w:rPr>
            </w:pPr>
            <w:r w:rsidRPr="0005054A">
              <w:rPr>
                <w:rFonts w:hAnsi="宋体" w:hint="eastAsia"/>
                <w:bCs/>
                <w:sz w:val="18"/>
                <w:szCs w:val="18"/>
              </w:rPr>
              <w:t>创新性材料上</w:t>
            </w:r>
            <w:r w:rsidR="001F42D2" w:rsidRPr="0005054A">
              <w:rPr>
                <w:rFonts w:hAnsi="宋体" w:hint="eastAsia"/>
                <w:bCs/>
                <w:sz w:val="18"/>
                <w:szCs w:val="18"/>
              </w:rPr>
              <w:t>企业信息与企业工商注册的信息一致。</w:t>
            </w:r>
          </w:p>
        </w:tc>
        <w:tc>
          <w:tcPr>
            <w:tcW w:w="2126" w:type="dxa"/>
            <w:shd w:val="clear" w:color="auto" w:fill="auto"/>
            <w:vAlign w:val="center"/>
          </w:tcPr>
          <w:p w:rsidR="006A3D45" w:rsidRPr="0005054A" w:rsidRDefault="006A3D45" w:rsidP="00D6490D">
            <w:pPr>
              <w:rPr>
                <w:rFonts w:hAnsi="宋体"/>
                <w:bCs/>
                <w:sz w:val="18"/>
                <w:szCs w:val="18"/>
              </w:rPr>
            </w:pPr>
          </w:p>
        </w:tc>
        <w:tc>
          <w:tcPr>
            <w:tcW w:w="1383" w:type="dxa"/>
            <w:shd w:val="clear" w:color="auto" w:fill="auto"/>
            <w:vAlign w:val="center"/>
          </w:tcPr>
          <w:p w:rsidR="006A3D45" w:rsidRPr="0005054A" w:rsidRDefault="006A3D45" w:rsidP="00D6490D">
            <w:pPr>
              <w:rPr>
                <w:rFonts w:hAnsi="宋体"/>
                <w:bCs/>
                <w:sz w:val="18"/>
                <w:szCs w:val="18"/>
              </w:rPr>
            </w:pPr>
          </w:p>
        </w:tc>
      </w:tr>
      <w:tr w:rsidR="00845844" w:rsidRPr="0005054A" w:rsidTr="00D6490D">
        <w:tc>
          <w:tcPr>
            <w:tcW w:w="675" w:type="dxa"/>
            <w:shd w:val="clear" w:color="auto" w:fill="auto"/>
            <w:vAlign w:val="center"/>
          </w:tcPr>
          <w:p w:rsidR="006A3D45" w:rsidRPr="0005054A" w:rsidRDefault="006A3D45" w:rsidP="00D6490D">
            <w:pPr>
              <w:rPr>
                <w:rFonts w:hAnsi="宋体"/>
                <w:bCs/>
                <w:sz w:val="18"/>
                <w:szCs w:val="18"/>
              </w:rPr>
            </w:pPr>
            <w:r w:rsidRPr="0005054A">
              <w:rPr>
                <w:rFonts w:hAnsi="宋体" w:hint="eastAsia"/>
                <w:bCs/>
                <w:sz w:val="18"/>
                <w:szCs w:val="18"/>
              </w:rPr>
              <w:t>3</w:t>
            </w:r>
          </w:p>
        </w:tc>
        <w:tc>
          <w:tcPr>
            <w:tcW w:w="2127" w:type="dxa"/>
            <w:shd w:val="clear" w:color="auto" w:fill="auto"/>
            <w:vAlign w:val="center"/>
          </w:tcPr>
          <w:p w:rsidR="006A3D45" w:rsidRPr="00E9651F" w:rsidRDefault="00661028" w:rsidP="00D6490D">
            <w:pPr>
              <w:rPr>
                <w:rFonts w:hAnsi="宋体"/>
                <w:bCs/>
                <w:sz w:val="18"/>
                <w:szCs w:val="18"/>
              </w:rPr>
            </w:pPr>
            <w:r w:rsidRPr="00E9651F">
              <w:rPr>
                <w:rFonts w:hAnsi="宋体" w:hint="eastAsia"/>
                <w:bCs/>
                <w:sz w:val="18"/>
                <w:szCs w:val="18"/>
              </w:rPr>
              <w:t>产品型号名称</w:t>
            </w:r>
          </w:p>
        </w:tc>
        <w:tc>
          <w:tcPr>
            <w:tcW w:w="3260" w:type="dxa"/>
            <w:shd w:val="clear" w:color="auto" w:fill="auto"/>
            <w:vAlign w:val="center"/>
          </w:tcPr>
          <w:p w:rsidR="006A3D45" w:rsidRPr="0005054A" w:rsidRDefault="00661028" w:rsidP="00D6490D">
            <w:pPr>
              <w:rPr>
                <w:rFonts w:hAnsi="宋体"/>
                <w:bCs/>
                <w:sz w:val="18"/>
                <w:szCs w:val="18"/>
              </w:rPr>
            </w:pPr>
            <w:r w:rsidRPr="0005054A">
              <w:rPr>
                <w:rFonts w:hAnsi="宋体" w:hint="eastAsia"/>
                <w:bCs/>
                <w:sz w:val="18"/>
                <w:szCs w:val="18"/>
              </w:rPr>
              <w:t>创新性材料上产品名称型号与专项鉴定申报材料一致</w:t>
            </w:r>
            <w:r w:rsidR="001F42D2" w:rsidRPr="0005054A">
              <w:rPr>
                <w:rFonts w:hAnsi="宋体" w:hint="eastAsia"/>
                <w:bCs/>
                <w:sz w:val="18"/>
                <w:szCs w:val="18"/>
              </w:rPr>
              <w:t>。</w:t>
            </w:r>
            <w:bookmarkStart w:id="284" w:name="_GoBack"/>
            <w:bookmarkEnd w:id="284"/>
          </w:p>
        </w:tc>
        <w:tc>
          <w:tcPr>
            <w:tcW w:w="2126" w:type="dxa"/>
            <w:shd w:val="clear" w:color="auto" w:fill="auto"/>
            <w:vAlign w:val="center"/>
          </w:tcPr>
          <w:p w:rsidR="006A3D45" w:rsidRPr="0005054A" w:rsidRDefault="006A3D45" w:rsidP="00D6490D">
            <w:pPr>
              <w:rPr>
                <w:rFonts w:hAnsi="宋体"/>
                <w:bCs/>
                <w:sz w:val="18"/>
                <w:szCs w:val="18"/>
              </w:rPr>
            </w:pPr>
          </w:p>
        </w:tc>
        <w:tc>
          <w:tcPr>
            <w:tcW w:w="1383" w:type="dxa"/>
            <w:shd w:val="clear" w:color="auto" w:fill="auto"/>
            <w:vAlign w:val="center"/>
          </w:tcPr>
          <w:p w:rsidR="006A3D45" w:rsidRPr="0005054A" w:rsidRDefault="006A3D45" w:rsidP="00D6490D">
            <w:pPr>
              <w:rPr>
                <w:rFonts w:hAnsi="宋体"/>
                <w:bCs/>
                <w:sz w:val="18"/>
                <w:szCs w:val="18"/>
              </w:rPr>
            </w:pPr>
          </w:p>
        </w:tc>
      </w:tr>
      <w:tr w:rsidR="00845844" w:rsidRPr="0005054A" w:rsidTr="00D6490D">
        <w:tc>
          <w:tcPr>
            <w:tcW w:w="675" w:type="dxa"/>
            <w:shd w:val="clear" w:color="auto" w:fill="auto"/>
            <w:vAlign w:val="center"/>
          </w:tcPr>
          <w:p w:rsidR="006A3D45" w:rsidRPr="0005054A" w:rsidRDefault="006A3D45" w:rsidP="00D6490D">
            <w:pPr>
              <w:rPr>
                <w:rFonts w:hAnsi="宋体"/>
                <w:bCs/>
                <w:sz w:val="18"/>
                <w:szCs w:val="18"/>
              </w:rPr>
            </w:pPr>
            <w:r w:rsidRPr="0005054A">
              <w:rPr>
                <w:rFonts w:hAnsi="宋体" w:hint="eastAsia"/>
                <w:bCs/>
                <w:sz w:val="18"/>
                <w:szCs w:val="18"/>
              </w:rPr>
              <w:t>4</w:t>
            </w:r>
          </w:p>
        </w:tc>
        <w:tc>
          <w:tcPr>
            <w:tcW w:w="2127" w:type="dxa"/>
            <w:shd w:val="clear" w:color="auto" w:fill="auto"/>
            <w:vAlign w:val="center"/>
          </w:tcPr>
          <w:p w:rsidR="006A3D45" w:rsidRPr="0005054A" w:rsidRDefault="00661028" w:rsidP="00D6490D">
            <w:pPr>
              <w:rPr>
                <w:rFonts w:hAnsi="宋体"/>
                <w:bCs/>
                <w:sz w:val="18"/>
                <w:szCs w:val="18"/>
              </w:rPr>
            </w:pPr>
            <w:r w:rsidRPr="0005054A">
              <w:rPr>
                <w:rFonts w:hAnsi="宋体" w:hint="eastAsia"/>
                <w:bCs/>
                <w:sz w:val="18"/>
                <w:szCs w:val="18"/>
              </w:rPr>
              <w:t>创新性描述</w:t>
            </w:r>
          </w:p>
        </w:tc>
        <w:tc>
          <w:tcPr>
            <w:tcW w:w="3260" w:type="dxa"/>
            <w:shd w:val="clear" w:color="auto" w:fill="auto"/>
            <w:vAlign w:val="center"/>
          </w:tcPr>
          <w:p w:rsidR="006A3D45" w:rsidRPr="0005054A" w:rsidRDefault="00661028" w:rsidP="00D6490D">
            <w:pPr>
              <w:rPr>
                <w:rFonts w:hAnsi="宋体"/>
                <w:bCs/>
                <w:sz w:val="18"/>
                <w:szCs w:val="18"/>
              </w:rPr>
            </w:pPr>
            <w:r w:rsidRPr="0005054A">
              <w:rPr>
                <w:rFonts w:hAnsi="宋体" w:hint="eastAsia"/>
                <w:bCs/>
                <w:sz w:val="18"/>
                <w:szCs w:val="18"/>
              </w:rPr>
              <w:t>应具有创新性评价内容</w:t>
            </w:r>
            <w:r w:rsidR="001F42D2" w:rsidRPr="0005054A">
              <w:rPr>
                <w:rFonts w:hAnsi="宋体" w:hint="eastAsia"/>
                <w:bCs/>
                <w:sz w:val="18"/>
                <w:szCs w:val="18"/>
              </w:rPr>
              <w:t>。</w:t>
            </w:r>
          </w:p>
        </w:tc>
        <w:tc>
          <w:tcPr>
            <w:tcW w:w="2126" w:type="dxa"/>
            <w:shd w:val="clear" w:color="auto" w:fill="auto"/>
            <w:vAlign w:val="center"/>
          </w:tcPr>
          <w:p w:rsidR="006A3D45" w:rsidRPr="0005054A" w:rsidRDefault="006A3D45" w:rsidP="00D6490D">
            <w:pPr>
              <w:rPr>
                <w:rFonts w:hAnsi="宋体"/>
                <w:bCs/>
                <w:sz w:val="18"/>
                <w:szCs w:val="18"/>
              </w:rPr>
            </w:pPr>
          </w:p>
        </w:tc>
        <w:tc>
          <w:tcPr>
            <w:tcW w:w="1383" w:type="dxa"/>
            <w:shd w:val="clear" w:color="auto" w:fill="auto"/>
            <w:vAlign w:val="center"/>
          </w:tcPr>
          <w:p w:rsidR="006A3D45" w:rsidRPr="0005054A" w:rsidRDefault="006A3D45" w:rsidP="00D6490D">
            <w:pPr>
              <w:rPr>
                <w:rFonts w:hAnsi="宋体"/>
                <w:bCs/>
                <w:sz w:val="18"/>
                <w:szCs w:val="18"/>
              </w:rPr>
            </w:pPr>
          </w:p>
        </w:tc>
      </w:tr>
      <w:tr w:rsidR="00283C31" w:rsidRPr="0005054A" w:rsidTr="004E52E1">
        <w:tc>
          <w:tcPr>
            <w:tcW w:w="2802" w:type="dxa"/>
            <w:gridSpan w:val="2"/>
            <w:shd w:val="clear" w:color="auto" w:fill="auto"/>
            <w:vAlign w:val="center"/>
          </w:tcPr>
          <w:p w:rsidR="00283C31" w:rsidRPr="0005054A" w:rsidRDefault="00283C31" w:rsidP="00283C31">
            <w:pPr>
              <w:jc w:val="center"/>
              <w:rPr>
                <w:rFonts w:hAnsi="宋体"/>
                <w:bCs/>
                <w:sz w:val="18"/>
                <w:szCs w:val="18"/>
              </w:rPr>
            </w:pPr>
            <w:r w:rsidRPr="0005054A">
              <w:rPr>
                <w:rFonts w:hAnsi="宋体" w:hint="eastAsia"/>
                <w:bCs/>
                <w:sz w:val="18"/>
                <w:szCs w:val="18"/>
              </w:rPr>
              <w:t>综合判定</w:t>
            </w:r>
          </w:p>
        </w:tc>
        <w:tc>
          <w:tcPr>
            <w:tcW w:w="6769" w:type="dxa"/>
            <w:gridSpan w:val="3"/>
            <w:shd w:val="clear" w:color="auto" w:fill="auto"/>
          </w:tcPr>
          <w:p w:rsidR="00283C31" w:rsidRPr="0005054A" w:rsidRDefault="00283C31" w:rsidP="00845844">
            <w:pPr>
              <w:jc w:val="center"/>
              <w:rPr>
                <w:rFonts w:hAnsi="宋体"/>
                <w:bCs/>
                <w:sz w:val="18"/>
                <w:szCs w:val="18"/>
              </w:rPr>
            </w:pPr>
          </w:p>
        </w:tc>
      </w:tr>
    </w:tbl>
    <w:p w:rsidR="006A3D45" w:rsidRDefault="00661028">
      <w:pPr>
        <w:ind w:firstLineChars="100" w:firstLine="180"/>
        <w:rPr>
          <w:rFonts w:hAnsi="宋体"/>
          <w:bCs/>
          <w:sz w:val="18"/>
          <w:szCs w:val="18"/>
        </w:rPr>
      </w:pPr>
      <w:r w:rsidRPr="0005054A">
        <w:rPr>
          <w:rFonts w:hAnsi="宋体" w:hint="eastAsia"/>
          <w:bCs/>
          <w:sz w:val="18"/>
          <w:szCs w:val="18"/>
        </w:rPr>
        <w:t>核查人：</w:t>
      </w:r>
      <w:r w:rsidRPr="0005054A">
        <w:rPr>
          <w:rFonts w:hAnsi="宋体" w:hint="eastAsia"/>
          <w:bCs/>
          <w:sz w:val="18"/>
          <w:szCs w:val="18"/>
        </w:rPr>
        <w:t xml:space="preserve"> </w:t>
      </w:r>
      <w:r w:rsidRPr="0005054A">
        <w:rPr>
          <w:rFonts w:hAnsi="宋体"/>
          <w:bCs/>
          <w:sz w:val="18"/>
          <w:szCs w:val="18"/>
        </w:rPr>
        <w:t xml:space="preserve">                                                 </w:t>
      </w:r>
      <w:r w:rsidRPr="0005054A">
        <w:rPr>
          <w:rFonts w:hAnsi="宋体"/>
          <w:bCs/>
          <w:sz w:val="18"/>
          <w:szCs w:val="18"/>
        </w:rPr>
        <w:t>确认人</w:t>
      </w:r>
      <w:r w:rsidRPr="0005054A">
        <w:rPr>
          <w:rFonts w:hAnsi="宋体" w:hint="eastAsia"/>
          <w:bCs/>
          <w:sz w:val="18"/>
          <w:szCs w:val="18"/>
        </w:rPr>
        <w:t>：</w:t>
      </w:r>
    </w:p>
    <w:p w:rsidR="008E0EA1" w:rsidRDefault="008E0EA1">
      <w:pPr>
        <w:ind w:firstLineChars="100" w:firstLine="180"/>
        <w:rPr>
          <w:rFonts w:hAnsi="宋体"/>
          <w:bCs/>
          <w:sz w:val="18"/>
          <w:szCs w:val="18"/>
        </w:rPr>
      </w:pPr>
    </w:p>
    <w:p w:rsidR="008E0EA1" w:rsidRDefault="008E0EA1">
      <w:pPr>
        <w:ind w:firstLineChars="100" w:firstLine="180"/>
        <w:rPr>
          <w:rFonts w:hAnsi="宋体"/>
          <w:bCs/>
          <w:sz w:val="18"/>
          <w:szCs w:val="18"/>
        </w:rPr>
      </w:pPr>
    </w:p>
    <w:p w:rsidR="008E0EA1" w:rsidRDefault="008E0EA1">
      <w:pPr>
        <w:ind w:firstLineChars="100" w:firstLine="180"/>
        <w:rPr>
          <w:rFonts w:hAnsi="宋体"/>
          <w:bCs/>
          <w:sz w:val="18"/>
          <w:szCs w:val="18"/>
        </w:rPr>
      </w:pPr>
    </w:p>
    <w:p w:rsidR="008E0EA1" w:rsidRDefault="008E0EA1">
      <w:pPr>
        <w:ind w:firstLineChars="100" w:firstLine="180"/>
        <w:rPr>
          <w:rFonts w:hAnsi="宋体"/>
          <w:bCs/>
          <w:sz w:val="18"/>
          <w:szCs w:val="18"/>
        </w:rPr>
      </w:pPr>
    </w:p>
    <w:p w:rsidR="006C3F46" w:rsidRPr="0005054A" w:rsidRDefault="006C3F46" w:rsidP="006C3F46">
      <w:pPr>
        <w:pStyle w:val="afffff7"/>
        <w:framePr w:wrap="around" w:hAnchor="page" w:x="4325" w:y="360"/>
      </w:pPr>
      <w:r w:rsidRPr="0005054A">
        <w:t>_________________________________</w:t>
      </w:r>
    </w:p>
    <w:p w:rsidR="008E0EA1" w:rsidRPr="00A33F67" w:rsidRDefault="008E0EA1" w:rsidP="006C3F46">
      <w:pPr>
        <w:rPr>
          <w:rFonts w:hAnsi="宋体"/>
          <w:bCs/>
          <w:sz w:val="18"/>
          <w:szCs w:val="18"/>
        </w:rPr>
      </w:pPr>
    </w:p>
    <w:sectPr w:rsidR="008E0EA1" w:rsidRPr="00A33F67" w:rsidSect="00AE5C48">
      <w:footerReference w:type="even" r:id="rId29"/>
      <w:footerReference w:type="default" r:id="rId30"/>
      <w:headerReference w:type="first" r:id="rId31"/>
      <w:footerReference w:type="first" r:id="rId32"/>
      <w:pgSz w:w="11907" w:h="16839"/>
      <w:pgMar w:top="1418" w:right="1134" w:bottom="1134" w:left="1418" w:header="1021" w:footer="1021" w:gutter="0"/>
      <w:pgNumType w:start="1"/>
      <w:cols w:space="720"/>
      <w:titlePg/>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18C" w:rsidRDefault="0077318C">
      <w:r>
        <w:separator/>
      </w:r>
    </w:p>
  </w:endnote>
  <w:endnote w:type="continuationSeparator" w:id="0">
    <w:p w:rsidR="0077318C" w:rsidRDefault="0077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
      <w:framePr w:wrap="around" w:vAnchor="text" w:hAnchor="margin" w:xAlign="right" w:y="1"/>
      <w:rPr>
        <w:rStyle w:val="af7"/>
        <w:rFonts w:ascii="宋体" w:hAnsi="宋体"/>
      </w:rPr>
    </w:pPr>
    <w:r>
      <w:rPr>
        <w:rFonts w:ascii="宋体" w:hAnsi="宋体"/>
      </w:rPr>
      <w:fldChar w:fldCharType="begin"/>
    </w:r>
    <w:r>
      <w:rPr>
        <w:rStyle w:val="af7"/>
        <w:rFonts w:ascii="宋体" w:hAnsi="宋体"/>
      </w:rPr>
      <w:instrText xml:space="preserve">PAGE  </w:instrText>
    </w:r>
    <w:r>
      <w:rPr>
        <w:rFonts w:ascii="宋体" w:hAnsi="宋体"/>
      </w:rPr>
      <w:fldChar w:fldCharType="separate"/>
    </w:r>
    <w:r>
      <w:rPr>
        <w:rStyle w:val="af7"/>
        <w:rFonts w:ascii="宋体" w:hAnsi="宋体"/>
      </w:rPr>
      <w:t>II</w:t>
    </w:r>
    <w:r>
      <w:rPr>
        <w:rFonts w:ascii="宋体" w:hAnsi="宋体"/>
      </w:rPr>
      <w:fldChar w:fldCharType="end"/>
    </w:r>
  </w:p>
  <w:p w:rsidR="00C81E77" w:rsidRDefault="00C81E7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
      <w:framePr w:wrap="around" w:vAnchor="text" w:hAnchor="margin" w:xAlign="right" w:y="1"/>
      <w:rPr>
        <w:rStyle w:val="af7"/>
      </w:rPr>
    </w:pPr>
    <w:r>
      <w:fldChar w:fldCharType="begin"/>
    </w:r>
    <w:r>
      <w:rPr>
        <w:rStyle w:val="af7"/>
      </w:rPr>
      <w:instrText xml:space="preserve">PAGE  </w:instrText>
    </w:r>
    <w:r>
      <w:fldChar w:fldCharType="separate"/>
    </w:r>
    <w:r>
      <w:rPr>
        <w:rStyle w:val="af7"/>
      </w:rPr>
      <w:t>III</w:t>
    </w:r>
    <w:r>
      <w:fldChar w:fldCharType="end"/>
    </w:r>
  </w:p>
  <w:p w:rsidR="00C81E77" w:rsidRDefault="00C81E77">
    <w:pPr>
      <w:pStyle w:val="affff9"/>
      <w:ind w:right="360"/>
      <w:rPr>
        <w:rStyle w:val="af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
      <w:framePr w:wrap="around" w:vAnchor="text" w:hAnchor="margin" w:xAlign="right" w:y="1"/>
      <w:rPr>
        <w:rStyle w:val="af7"/>
      </w:rPr>
    </w:pPr>
    <w:r>
      <w:fldChar w:fldCharType="begin"/>
    </w:r>
    <w:r>
      <w:rPr>
        <w:rStyle w:val="af7"/>
      </w:rPr>
      <w:instrText xml:space="preserve">PAGE  </w:instrText>
    </w:r>
    <w:r>
      <w:fldChar w:fldCharType="separate"/>
    </w:r>
    <w:r>
      <w:rPr>
        <w:rStyle w:val="af7"/>
      </w:rPr>
      <w:t>III</w:t>
    </w:r>
    <w:r>
      <w:fldChar w:fldCharType="end"/>
    </w:r>
  </w:p>
  <w:p w:rsidR="00C81E77" w:rsidRDefault="00C81E77">
    <w:pPr>
      <w:pStyle w:val="affff9"/>
      <w:ind w:right="360"/>
      <w:rPr>
        <w:rStyle w:val="af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
      <w:rPr>
        <w:rFonts w:ascii="宋体" w:hAnsi="宋体"/>
      </w:rPr>
    </w:pPr>
    <w:r>
      <w:rPr>
        <w:rFonts w:ascii="宋体" w:hAnsi="宋体"/>
      </w:rPr>
      <w:fldChar w:fldCharType="begin"/>
    </w:r>
    <w:r>
      <w:rPr>
        <w:rStyle w:val="af7"/>
        <w:rFonts w:ascii="宋体" w:hAnsi="宋体"/>
      </w:rPr>
      <w:instrText xml:space="preserve"> PAGE </w:instrText>
    </w:r>
    <w:r>
      <w:rPr>
        <w:rFonts w:ascii="宋体" w:hAnsi="宋体"/>
      </w:rPr>
      <w:fldChar w:fldCharType="separate"/>
    </w:r>
    <w:r w:rsidR="00690088">
      <w:rPr>
        <w:rStyle w:val="af7"/>
        <w:rFonts w:ascii="宋体" w:hAnsi="宋体"/>
        <w:noProof/>
      </w:rPr>
      <w:t>I</w:t>
    </w:r>
    <w:r>
      <w:rPr>
        <w:rFonts w:ascii="宋体" w:hAnsi="宋体"/>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
      <w:jc w:val="left"/>
      <w:rPr>
        <w:rFonts w:ascii="宋体" w:hAnsi="宋体"/>
      </w:rPr>
    </w:pPr>
    <w:r>
      <w:rPr>
        <w:rFonts w:ascii="宋体" w:hAnsi="宋体"/>
      </w:rPr>
      <w:fldChar w:fldCharType="begin"/>
    </w:r>
    <w:r>
      <w:rPr>
        <w:rStyle w:val="af7"/>
        <w:rFonts w:ascii="宋体" w:hAnsi="宋体"/>
      </w:rPr>
      <w:instrText xml:space="preserve"> PAGE </w:instrText>
    </w:r>
    <w:r>
      <w:rPr>
        <w:rFonts w:ascii="宋体" w:hAnsi="宋体"/>
      </w:rPr>
      <w:fldChar w:fldCharType="separate"/>
    </w:r>
    <w:r w:rsidR="00690088">
      <w:rPr>
        <w:rStyle w:val="af7"/>
        <w:rFonts w:ascii="宋体" w:hAnsi="宋体"/>
        <w:noProof/>
      </w:rPr>
      <w:t>II</w:t>
    </w:r>
    <w:r>
      <w:rPr>
        <w:rFonts w:ascii="宋体" w:hAnsi="宋体"/>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
      <w:framePr w:wrap="around" w:vAnchor="text" w:hAnchor="page" w:x="1419" w:y="5"/>
      <w:rPr>
        <w:rStyle w:val="af7"/>
        <w:rFonts w:ascii="宋体" w:hAnsi="宋体"/>
      </w:rPr>
    </w:pPr>
    <w:r>
      <w:rPr>
        <w:rFonts w:ascii="宋体" w:hAnsi="宋体"/>
      </w:rPr>
      <w:fldChar w:fldCharType="begin"/>
    </w:r>
    <w:r>
      <w:rPr>
        <w:rStyle w:val="af7"/>
        <w:rFonts w:ascii="宋体" w:hAnsi="宋体"/>
      </w:rPr>
      <w:instrText xml:space="preserve">PAGE  </w:instrText>
    </w:r>
    <w:r>
      <w:rPr>
        <w:rFonts w:ascii="宋体" w:hAnsi="宋体"/>
      </w:rPr>
      <w:fldChar w:fldCharType="separate"/>
    </w:r>
    <w:r w:rsidR="00690088">
      <w:rPr>
        <w:rStyle w:val="af7"/>
        <w:rFonts w:ascii="宋体" w:hAnsi="宋体"/>
        <w:noProof/>
      </w:rPr>
      <w:t>6</w:t>
    </w:r>
    <w:r>
      <w:rPr>
        <w:rFonts w:ascii="宋体" w:hAnsi="宋体"/>
      </w:rPr>
      <w:fldChar w:fldCharType="end"/>
    </w:r>
  </w:p>
  <w:p w:rsidR="00C81E77" w:rsidRDefault="00C81E77">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fff9"/>
      <w:spacing w:before="0"/>
      <w:rPr>
        <w:rStyle w:val="af7"/>
        <w:rFonts w:ascii="宋体" w:hAnsi="宋体"/>
      </w:rPr>
    </w:pPr>
    <w:r>
      <w:rPr>
        <w:rFonts w:ascii="宋体" w:hAnsi="宋体"/>
      </w:rPr>
      <w:fldChar w:fldCharType="begin"/>
    </w:r>
    <w:r>
      <w:rPr>
        <w:rStyle w:val="af7"/>
        <w:rFonts w:ascii="宋体" w:hAnsi="宋体"/>
      </w:rPr>
      <w:instrText xml:space="preserve">PAGE  </w:instrText>
    </w:r>
    <w:r>
      <w:rPr>
        <w:rFonts w:ascii="宋体" w:hAnsi="宋体"/>
      </w:rPr>
      <w:fldChar w:fldCharType="separate"/>
    </w:r>
    <w:r w:rsidR="00690088">
      <w:rPr>
        <w:rStyle w:val="af7"/>
        <w:rFonts w:ascii="宋体" w:hAnsi="宋体"/>
        <w:noProof/>
      </w:rPr>
      <w:t>5</w:t>
    </w:r>
    <w:r>
      <w:rPr>
        <w:rFonts w:ascii="宋体" w:hAnsi="宋体"/>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
      <w:rPr>
        <w:rFonts w:ascii="宋体" w:hAnsi="宋体"/>
      </w:rPr>
    </w:pPr>
    <w:r>
      <w:rPr>
        <w:rFonts w:ascii="宋体" w:hAnsi="宋体"/>
      </w:rPr>
      <w:fldChar w:fldCharType="begin"/>
    </w:r>
    <w:r>
      <w:rPr>
        <w:rStyle w:val="af7"/>
        <w:rFonts w:ascii="宋体" w:hAnsi="宋体"/>
      </w:rPr>
      <w:instrText xml:space="preserve"> PAGE </w:instrText>
    </w:r>
    <w:r>
      <w:rPr>
        <w:rFonts w:ascii="宋体" w:hAnsi="宋体"/>
      </w:rPr>
      <w:fldChar w:fldCharType="separate"/>
    </w:r>
    <w:r w:rsidR="00690088">
      <w:rPr>
        <w:rStyle w:val="af7"/>
        <w:rFonts w:ascii="宋体" w:hAnsi="宋体"/>
        <w:noProof/>
      </w:rPr>
      <w:t>1</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18C" w:rsidRDefault="0077318C">
      <w:r>
        <w:separator/>
      </w:r>
    </w:p>
  </w:footnote>
  <w:footnote w:type="continuationSeparator" w:id="0">
    <w:p w:rsidR="0077318C" w:rsidRDefault="0077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0"/>
      <w:pBdr>
        <w:bottom w:val="none" w:sz="0" w:space="0" w:color="auto"/>
      </w:pBdr>
      <w:jc w:val="both"/>
      <w:rPr>
        <w:rFonts w:ascii="黑体" w:eastAsia="黑体"/>
        <w:sz w:val="21"/>
      </w:rPr>
    </w:pPr>
    <w:r>
      <w:rPr>
        <w:rFonts w:ascii="黑体" w:eastAsia="黑体" w:hAnsi="宋体" w:hint="eastAsia"/>
        <w:sz w:val="21"/>
        <w:szCs w:val="21"/>
      </w:rPr>
      <w:t>DG50/Z 003</w:t>
    </w:r>
    <w:r>
      <w:rPr>
        <w:rFonts w:ascii="黑体" w:eastAsia="黑体" w:hAnsi="宋体" w:hint="eastAsia"/>
        <w:sz w:val="21"/>
      </w:rPr>
      <w:t>―20xx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fff2"/>
    </w:pPr>
    <w:r>
      <w:t>NZ 31TJ/66-2004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fffa"/>
      <w:jc w:val="righ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fff2"/>
      <w:wordWrap w:val="0"/>
      <w:rPr>
        <w:rFonts w:ascii="黑体" w:eastAsia="黑体" w:hAnsi="宋体"/>
      </w:rPr>
    </w:pPr>
    <w:r>
      <w:rPr>
        <w:rFonts w:ascii="黑体" w:eastAsia="黑体" w:hAnsi="宋体" w:hint="eastAsia"/>
      </w:rPr>
      <w:t>DG50/Z 003―20xx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fffa"/>
      <w:wordWrap w:val="0"/>
      <w:jc w:val="right"/>
      <w:rPr>
        <w:rFonts w:ascii="黑体" w:eastAsia="黑体" w:hAnsi="宋体"/>
        <w:sz w:val="21"/>
        <w:szCs w:val="21"/>
      </w:rPr>
    </w:pPr>
    <w:r>
      <w:rPr>
        <w:rFonts w:ascii="黑体" w:eastAsia="黑体" w:hAnsi="宋体" w:hint="eastAsia"/>
        <w:sz w:val="21"/>
        <w:szCs w:val="21"/>
      </w:rPr>
      <w:t>DG50/Z 003―20xx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fffa"/>
      <w:jc w:val="left"/>
      <w:rPr>
        <w:rFonts w:ascii="黑体" w:eastAsia="黑体" w:hAnsi="宋体"/>
        <w:sz w:val="21"/>
        <w:szCs w:val="21"/>
      </w:rPr>
    </w:pPr>
    <w:r>
      <w:rPr>
        <w:rFonts w:ascii="黑体" w:eastAsia="黑体" w:hAnsi="宋体" w:hint="eastAsia"/>
        <w:sz w:val="21"/>
        <w:szCs w:val="21"/>
      </w:rPr>
      <w:t>DG50/Z 003―20xx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77" w:rsidRDefault="00C81E77">
    <w:pPr>
      <w:pStyle w:val="affffa"/>
      <w:jc w:val="right"/>
      <w:rPr>
        <w:rFonts w:ascii="黑体" w:eastAsia="黑体" w:hAnsi="宋体"/>
        <w:sz w:val="21"/>
        <w:szCs w:val="21"/>
      </w:rPr>
    </w:pPr>
    <w:r>
      <w:rPr>
        <w:rFonts w:ascii="黑体" w:eastAsia="黑体" w:hAnsi="宋体" w:hint="eastAsia"/>
        <w:sz w:val="21"/>
        <w:szCs w:val="21"/>
      </w:rPr>
      <w:t>DG50/Z 003―20xx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7BC3B40"/>
    <w:multiLevelType w:val="hybridMultilevel"/>
    <w:tmpl w:val="B0D20138"/>
    <w:lvl w:ilvl="0" w:tplc="237B63AA">
      <w:start w:val="1"/>
      <w:numFmt w:val="lowerLetter"/>
      <w:lvlText w:val="%1)"/>
      <w:lvlJc w:val="left"/>
      <w:pPr>
        <w:ind w:left="840" w:hanging="420"/>
      </w:pPr>
      <w:rPr>
        <w:rFonts w:ascii="宋体" w:eastAsia="宋体" w:hAnsi="宋体" w:hint="default"/>
        <w:sz w:val="21"/>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7E42E46"/>
    <w:multiLevelType w:val="multilevel"/>
    <w:tmpl w:val="17E42E46"/>
    <w:lvl w:ilvl="0">
      <w:start w:val="1"/>
      <w:numFmt w:val="decimal"/>
      <w:suff w:val="nothing"/>
      <w:lvlText w:val="表%1　"/>
      <w:lvlJc w:val="left"/>
      <w:pPr>
        <w:ind w:left="4112" w:firstLine="0"/>
      </w:pPr>
      <w:rPr>
        <w:rFonts w:ascii="黑体" w:eastAsia="黑体" w:hAnsi="Times New Roman" w:hint="eastAsia"/>
        <w:b w:val="0"/>
        <w:i w:val="0"/>
        <w:color w:val="000000"/>
        <w:sz w:val="21"/>
      </w:rPr>
    </w:lvl>
    <w:lvl w:ilvl="1">
      <w:start w:val="1"/>
      <w:numFmt w:val="decimal"/>
      <w:lvlText w:val="%1.%2"/>
      <w:lvlJc w:val="left"/>
      <w:pPr>
        <w:tabs>
          <w:tab w:val="num" w:pos="1985"/>
        </w:tabs>
        <w:ind w:left="1985" w:hanging="567"/>
      </w:pPr>
      <w:rPr>
        <w:rFonts w:hint="eastAsia"/>
      </w:rPr>
    </w:lvl>
    <w:lvl w:ilvl="2">
      <w:start w:val="1"/>
      <w:numFmt w:val="decimal"/>
      <w:lvlText w:val="%1.%2.%3"/>
      <w:lvlJc w:val="left"/>
      <w:pPr>
        <w:tabs>
          <w:tab w:val="num" w:pos="2411"/>
        </w:tabs>
        <w:ind w:left="2411" w:hanging="567"/>
      </w:pPr>
      <w:rPr>
        <w:rFonts w:hint="eastAsia"/>
      </w:rPr>
    </w:lvl>
    <w:lvl w:ilvl="3">
      <w:start w:val="1"/>
      <w:numFmt w:val="decimal"/>
      <w:lvlText w:val="%1.%2.%3.%4"/>
      <w:lvlJc w:val="left"/>
      <w:pPr>
        <w:tabs>
          <w:tab w:val="num" w:pos="2977"/>
        </w:tabs>
        <w:ind w:left="2977" w:hanging="708"/>
      </w:pPr>
      <w:rPr>
        <w:rFonts w:hint="eastAsia"/>
      </w:rPr>
    </w:lvl>
    <w:lvl w:ilvl="4">
      <w:start w:val="1"/>
      <w:numFmt w:val="decimal"/>
      <w:lvlText w:val="%1.%2.%3.%4.%5"/>
      <w:lvlJc w:val="left"/>
      <w:pPr>
        <w:tabs>
          <w:tab w:val="num" w:pos="3544"/>
        </w:tabs>
        <w:ind w:left="3544" w:hanging="850"/>
      </w:pPr>
      <w:rPr>
        <w:rFonts w:hint="eastAsia"/>
      </w:rPr>
    </w:lvl>
    <w:lvl w:ilvl="5">
      <w:start w:val="1"/>
      <w:numFmt w:val="decimal"/>
      <w:lvlText w:val="%1.%2.%3.%4.%5.%6"/>
      <w:lvlJc w:val="left"/>
      <w:pPr>
        <w:tabs>
          <w:tab w:val="num" w:pos="4253"/>
        </w:tabs>
        <w:ind w:left="4253" w:hanging="1134"/>
      </w:pPr>
      <w:rPr>
        <w:rFonts w:hint="eastAsia"/>
      </w:rPr>
    </w:lvl>
    <w:lvl w:ilvl="6">
      <w:start w:val="1"/>
      <w:numFmt w:val="decimal"/>
      <w:lvlText w:val="%1.%2.%3.%4.%5.%6.%7"/>
      <w:lvlJc w:val="left"/>
      <w:pPr>
        <w:tabs>
          <w:tab w:val="num" w:pos="4820"/>
        </w:tabs>
        <w:ind w:left="4820" w:hanging="1276"/>
      </w:pPr>
      <w:rPr>
        <w:rFonts w:hint="eastAsia"/>
      </w:rPr>
    </w:lvl>
    <w:lvl w:ilvl="7">
      <w:start w:val="1"/>
      <w:numFmt w:val="decimal"/>
      <w:lvlText w:val="%1.%2.%3.%4.%5.%6.%7.%8"/>
      <w:lvlJc w:val="left"/>
      <w:pPr>
        <w:tabs>
          <w:tab w:val="num" w:pos="5387"/>
        </w:tabs>
        <w:ind w:left="5387" w:hanging="1418"/>
      </w:pPr>
      <w:rPr>
        <w:rFonts w:hint="eastAsia"/>
      </w:rPr>
    </w:lvl>
    <w:lvl w:ilvl="8">
      <w:start w:val="1"/>
      <w:numFmt w:val="decimal"/>
      <w:lvlText w:val="%1.%2.%3.%4.%5.%6.%7.%8.%9"/>
      <w:lvlJc w:val="left"/>
      <w:pPr>
        <w:tabs>
          <w:tab w:val="num" w:pos="6095"/>
        </w:tabs>
        <w:ind w:left="6095" w:hanging="1700"/>
      </w:pPr>
      <w:rPr>
        <w:rFonts w:hint="eastAsia"/>
      </w:rPr>
    </w:lvl>
  </w:abstractNum>
  <w:abstractNum w:abstractNumId="3" w15:restartNumberingAfterBreak="0">
    <w:nsid w:val="237B63AA"/>
    <w:multiLevelType w:val="singleLevel"/>
    <w:tmpl w:val="237B63AA"/>
    <w:lvl w:ilvl="0">
      <w:start w:val="1"/>
      <w:numFmt w:val="lowerLetter"/>
      <w:lvlText w:val="%1)"/>
      <w:lvlJc w:val="left"/>
      <w:pPr>
        <w:tabs>
          <w:tab w:val="num" w:pos="426"/>
        </w:tabs>
        <w:ind w:left="426" w:firstLine="0"/>
      </w:pPr>
      <w:rPr>
        <w:rFonts w:ascii="宋体" w:eastAsia="宋体" w:hAnsi="宋体" w:hint="default"/>
        <w:sz w:val="21"/>
        <w:szCs w:val="24"/>
      </w:rPr>
    </w:lvl>
  </w:abstractNum>
  <w:abstractNum w:abstractNumId="4" w15:restartNumberingAfterBreak="0">
    <w:nsid w:val="2AF82050"/>
    <w:multiLevelType w:val="multilevel"/>
    <w:tmpl w:val="2AF82050"/>
    <w:lvl w:ilvl="0">
      <w:start w:val="5"/>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BF95E4B"/>
    <w:multiLevelType w:val="singleLevel"/>
    <w:tmpl w:val="2BF95E4B"/>
    <w:lvl w:ilvl="0">
      <w:start w:val="1"/>
      <w:numFmt w:val="lowerLetter"/>
      <w:lvlText w:val="%1)"/>
      <w:lvlJc w:val="left"/>
      <w:pPr>
        <w:tabs>
          <w:tab w:val="num" w:pos="312"/>
        </w:tabs>
      </w:pPr>
    </w:lvl>
  </w:abstractNum>
  <w:abstractNum w:abstractNumId="6" w15:restartNumberingAfterBreak="0">
    <w:nsid w:val="2E936E88"/>
    <w:multiLevelType w:val="multilevel"/>
    <w:tmpl w:val="2E936E88"/>
    <w:lvl w:ilvl="0">
      <w:start w:val="1"/>
      <w:numFmt w:val="lowerLetter"/>
      <w:lvlText w:val="%1)"/>
      <w:lvlJc w:val="left"/>
      <w:pPr>
        <w:tabs>
          <w:tab w:val="num" w:pos="846"/>
        </w:tabs>
        <w:ind w:left="846" w:hanging="420"/>
      </w:pPr>
      <w:rPr>
        <w:rFonts w:hint="default"/>
        <w:color w:val="auto"/>
      </w:rPr>
    </w:lvl>
    <w:lvl w:ilvl="1">
      <w:start w:val="14"/>
      <w:numFmt w:val="decimal"/>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46806F7D"/>
    <w:multiLevelType w:val="multilevel"/>
    <w:tmpl w:val="46806F7D"/>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46D22D8F"/>
    <w:multiLevelType w:val="multilevel"/>
    <w:tmpl w:val="46D22D8F"/>
    <w:lvl w:ilvl="0">
      <w:start w:val="1"/>
      <w:numFmt w:val="none"/>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6350366A"/>
    <w:multiLevelType w:val="multilevel"/>
    <w:tmpl w:val="6350366A"/>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646260FA"/>
    <w:multiLevelType w:val="multilevel"/>
    <w:tmpl w:val="646260FA"/>
    <w:lvl w:ilvl="0">
      <w:start w:val="1"/>
      <w:numFmt w:val="decimal"/>
      <w:suff w:val="nothing"/>
      <w:lvlText w:val="表%1　"/>
      <w:lvlJc w:val="left"/>
      <w:pPr>
        <w:ind w:left="4112" w:firstLine="0"/>
      </w:pPr>
      <w:rPr>
        <w:rFonts w:ascii="黑体" w:eastAsia="黑体" w:hAnsi="Times New Roman" w:hint="eastAsia"/>
        <w:b w:val="0"/>
        <w:i w:val="0"/>
        <w:color w:val="000000"/>
        <w:sz w:val="21"/>
      </w:rPr>
    </w:lvl>
    <w:lvl w:ilvl="1">
      <w:start w:val="1"/>
      <w:numFmt w:val="decimal"/>
      <w:lvlText w:val="%1.%2"/>
      <w:lvlJc w:val="left"/>
      <w:pPr>
        <w:tabs>
          <w:tab w:val="num" w:pos="1985"/>
        </w:tabs>
        <w:ind w:left="1985" w:hanging="567"/>
      </w:pPr>
      <w:rPr>
        <w:rFonts w:hint="eastAsia"/>
      </w:rPr>
    </w:lvl>
    <w:lvl w:ilvl="2">
      <w:start w:val="1"/>
      <w:numFmt w:val="decimal"/>
      <w:lvlText w:val="%1.%2.%3"/>
      <w:lvlJc w:val="left"/>
      <w:pPr>
        <w:tabs>
          <w:tab w:val="num" w:pos="2411"/>
        </w:tabs>
        <w:ind w:left="2411" w:hanging="567"/>
      </w:pPr>
      <w:rPr>
        <w:rFonts w:hint="eastAsia"/>
      </w:rPr>
    </w:lvl>
    <w:lvl w:ilvl="3">
      <w:start w:val="1"/>
      <w:numFmt w:val="decimal"/>
      <w:lvlText w:val="%1.%2.%3.%4"/>
      <w:lvlJc w:val="left"/>
      <w:pPr>
        <w:tabs>
          <w:tab w:val="num" w:pos="2977"/>
        </w:tabs>
        <w:ind w:left="2977" w:hanging="708"/>
      </w:pPr>
      <w:rPr>
        <w:rFonts w:hint="eastAsia"/>
      </w:rPr>
    </w:lvl>
    <w:lvl w:ilvl="4">
      <w:start w:val="1"/>
      <w:numFmt w:val="decimal"/>
      <w:lvlText w:val="%1.%2.%3.%4.%5"/>
      <w:lvlJc w:val="left"/>
      <w:pPr>
        <w:tabs>
          <w:tab w:val="num" w:pos="3544"/>
        </w:tabs>
        <w:ind w:left="3544" w:hanging="850"/>
      </w:pPr>
      <w:rPr>
        <w:rFonts w:hint="eastAsia"/>
      </w:rPr>
    </w:lvl>
    <w:lvl w:ilvl="5">
      <w:start w:val="1"/>
      <w:numFmt w:val="decimal"/>
      <w:lvlText w:val="%1.%2.%3.%4.%5.%6"/>
      <w:lvlJc w:val="left"/>
      <w:pPr>
        <w:tabs>
          <w:tab w:val="num" w:pos="4253"/>
        </w:tabs>
        <w:ind w:left="4253" w:hanging="1134"/>
      </w:pPr>
      <w:rPr>
        <w:rFonts w:hint="eastAsia"/>
      </w:rPr>
    </w:lvl>
    <w:lvl w:ilvl="6">
      <w:start w:val="1"/>
      <w:numFmt w:val="decimal"/>
      <w:lvlText w:val="%1.%2.%3.%4.%5.%6.%7"/>
      <w:lvlJc w:val="left"/>
      <w:pPr>
        <w:tabs>
          <w:tab w:val="num" w:pos="4820"/>
        </w:tabs>
        <w:ind w:left="4820" w:hanging="1276"/>
      </w:pPr>
      <w:rPr>
        <w:rFonts w:hint="eastAsia"/>
      </w:rPr>
    </w:lvl>
    <w:lvl w:ilvl="7">
      <w:start w:val="1"/>
      <w:numFmt w:val="decimal"/>
      <w:lvlText w:val="%1.%2.%3.%4.%5.%6.%7.%8"/>
      <w:lvlJc w:val="left"/>
      <w:pPr>
        <w:tabs>
          <w:tab w:val="num" w:pos="5387"/>
        </w:tabs>
        <w:ind w:left="5387" w:hanging="1418"/>
      </w:pPr>
      <w:rPr>
        <w:rFonts w:hint="eastAsia"/>
      </w:rPr>
    </w:lvl>
    <w:lvl w:ilvl="8">
      <w:start w:val="1"/>
      <w:numFmt w:val="decimal"/>
      <w:lvlText w:val="%1.%2.%3.%4.%5.%6.%7.%8.%9"/>
      <w:lvlJc w:val="left"/>
      <w:pPr>
        <w:tabs>
          <w:tab w:val="num" w:pos="6095"/>
        </w:tabs>
        <w:ind w:left="6095" w:hanging="1700"/>
      </w:pPr>
      <w:rPr>
        <w:rFonts w:hint="eastAsia"/>
      </w:rPr>
    </w:lvl>
  </w:abstractNum>
  <w:abstractNum w:abstractNumId="13"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lang w:val="en-US"/>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2" w:firstLine="142"/>
      </w:pPr>
      <w:rPr>
        <w:rFonts w:ascii="黑体" w:eastAsia="黑体" w:hAnsi="Times New Roman" w:hint="eastAsia"/>
        <w:b w:val="0"/>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142" w:firstLine="0"/>
      </w:pPr>
      <w:rPr>
        <w:rFonts w:ascii="黑体" w:eastAsia="黑体" w:hint="eastAsia"/>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F9207DA"/>
    <w:multiLevelType w:val="multilevel"/>
    <w:tmpl w:val="6F9207DA"/>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lvlText w:val="3.%2"/>
      <w:lvlJc w:val="left"/>
      <w:pPr>
        <w:ind w:left="0" w:firstLine="0"/>
      </w:pPr>
      <w:rPr>
        <w:rFonts w:hint="eastAsia"/>
        <w:b w:val="0"/>
        <w:i w:val="0"/>
        <w:sz w:val="21"/>
      </w:rPr>
    </w:lvl>
    <w:lvl w:ilvl="2">
      <w:start w:val="1"/>
      <w:numFmt w:val="decimal"/>
      <w:suff w:val="nothing"/>
      <w:lvlText w:val="3%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2"/>
      <w:numFmt w:val="decimal"/>
      <w:lvlText w:val="%5、"/>
      <w:lvlJc w:val="left"/>
      <w:pPr>
        <w:ind w:left="2040" w:hanging="36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4"/>
  </w:num>
  <w:num w:numId="2">
    <w:abstractNumId w:val="9"/>
  </w:num>
  <w:num w:numId="3">
    <w:abstractNumId w:val="13"/>
  </w:num>
  <w:num w:numId="4">
    <w:abstractNumId w:val="12"/>
  </w:num>
  <w:num w:numId="5">
    <w:abstractNumId w:val="0"/>
  </w:num>
  <w:num w:numId="6">
    <w:abstractNumId w:val="15"/>
  </w:num>
  <w:num w:numId="7">
    <w:abstractNumId w:val="7"/>
  </w:num>
  <w:num w:numId="8">
    <w:abstractNumId w:val="11"/>
  </w:num>
  <w:num w:numId="9">
    <w:abstractNumId w:val="10"/>
  </w:num>
  <w:num w:numId="10">
    <w:abstractNumId w:val="16"/>
  </w:num>
  <w:num w:numId="11">
    <w:abstractNumId w:val="17"/>
  </w:num>
  <w:num w:numId="12">
    <w:abstractNumId w:val="8"/>
  </w:num>
  <w:num w:numId="13">
    <w:abstractNumId w:val="6"/>
  </w:num>
  <w:num w:numId="14">
    <w:abstractNumId w:val="2"/>
  </w:num>
  <w:num w:numId="15">
    <w:abstractNumId w:val="4"/>
  </w:num>
  <w:num w:numId="16">
    <w:abstractNumId w:val="5"/>
  </w:num>
  <w:num w:numId="17">
    <w:abstractNumId w:val="3"/>
  </w:num>
  <w:num w:numId="18">
    <w:abstractNumId w:val="14"/>
  </w:num>
  <w:num w:numId="19">
    <w:abstractNumId w:val="14"/>
  </w:num>
  <w:num w:numId="20">
    <w:abstractNumId w:val="1"/>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iM2I1MThmNTdlNjk2NGI3ODcyZWE0YWExOTBhYjUifQ=="/>
  </w:docVars>
  <w:rsids>
    <w:rsidRoot w:val="00701EA6"/>
    <w:rsid w:val="00000451"/>
    <w:rsid w:val="00002C1E"/>
    <w:rsid w:val="00003182"/>
    <w:rsid w:val="0000318B"/>
    <w:rsid w:val="00003509"/>
    <w:rsid w:val="000036FB"/>
    <w:rsid w:val="00003913"/>
    <w:rsid w:val="0000432E"/>
    <w:rsid w:val="00005316"/>
    <w:rsid w:val="00005D28"/>
    <w:rsid w:val="00006325"/>
    <w:rsid w:val="0000718B"/>
    <w:rsid w:val="00010059"/>
    <w:rsid w:val="00010AEE"/>
    <w:rsid w:val="00011783"/>
    <w:rsid w:val="00011CD4"/>
    <w:rsid w:val="0001481C"/>
    <w:rsid w:val="00014CC5"/>
    <w:rsid w:val="00015585"/>
    <w:rsid w:val="00015AC4"/>
    <w:rsid w:val="00015DBB"/>
    <w:rsid w:val="0001686E"/>
    <w:rsid w:val="00020368"/>
    <w:rsid w:val="000207A7"/>
    <w:rsid w:val="0002107A"/>
    <w:rsid w:val="0002126A"/>
    <w:rsid w:val="00021F6E"/>
    <w:rsid w:val="000232DF"/>
    <w:rsid w:val="00023F89"/>
    <w:rsid w:val="00024108"/>
    <w:rsid w:val="000243AB"/>
    <w:rsid w:val="0002505C"/>
    <w:rsid w:val="0002646F"/>
    <w:rsid w:val="00026FB0"/>
    <w:rsid w:val="000272C4"/>
    <w:rsid w:val="00027AA6"/>
    <w:rsid w:val="00030713"/>
    <w:rsid w:val="000313CE"/>
    <w:rsid w:val="00032F03"/>
    <w:rsid w:val="00033A39"/>
    <w:rsid w:val="00033A75"/>
    <w:rsid w:val="00033AA7"/>
    <w:rsid w:val="00033B1A"/>
    <w:rsid w:val="00033FBE"/>
    <w:rsid w:val="000348BE"/>
    <w:rsid w:val="00035799"/>
    <w:rsid w:val="00036574"/>
    <w:rsid w:val="00036FBA"/>
    <w:rsid w:val="0003790F"/>
    <w:rsid w:val="00040F51"/>
    <w:rsid w:val="00041511"/>
    <w:rsid w:val="00045625"/>
    <w:rsid w:val="00045B86"/>
    <w:rsid w:val="00046835"/>
    <w:rsid w:val="00046A16"/>
    <w:rsid w:val="00047B8F"/>
    <w:rsid w:val="0005054A"/>
    <w:rsid w:val="00051543"/>
    <w:rsid w:val="0005154E"/>
    <w:rsid w:val="00051863"/>
    <w:rsid w:val="00051FF7"/>
    <w:rsid w:val="00052AB5"/>
    <w:rsid w:val="00052CAF"/>
    <w:rsid w:val="0005441E"/>
    <w:rsid w:val="00056AFF"/>
    <w:rsid w:val="00056C51"/>
    <w:rsid w:val="000579C2"/>
    <w:rsid w:val="00057DF6"/>
    <w:rsid w:val="0006005B"/>
    <w:rsid w:val="00061724"/>
    <w:rsid w:val="00061D59"/>
    <w:rsid w:val="00062E49"/>
    <w:rsid w:val="00066F66"/>
    <w:rsid w:val="00067AE5"/>
    <w:rsid w:val="00070681"/>
    <w:rsid w:val="000716ED"/>
    <w:rsid w:val="000718B6"/>
    <w:rsid w:val="00071A86"/>
    <w:rsid w:val="00072161"/>
    <w:rsid w:val="000725FF"/>
    <w:rsid w:val="000726BA"/>
    <w:rsid w:val="000728A3"/>
    <w:rsid w:val="00074E86"/>
    <w:rsid w:val="00075868"/>
    <w:rsid w:val="00075E38"/>
    <w:rsid w:val="0007666A"/>
    <w:rsid w:val="000769FD"/>
    <w:rsid w:val="0007707A"/>
    <w:rsid w:val="000777B5"/>
    <w:rsid w:val="000804AB"/>
    <w:rsid w:val="000805AC"/>
    <w:rsid w:val="00080924"/>
    <w:rsid w:val="00082129"/>
    <w:rsid w:val="00083305"/>
    <w:rsid w:val="000855A4"/>
    <w:rsid w:val="00085C77"/>
    <w:rsid w:val="00086547"/>
    <w:rsid w:val="00086623"/>
    <w:rsid w:val="00087797"/>
    <w:rsid w:val="00090555"/>
    <w:rsid w:val="000932C1"/>
    <w:rsid w:val="0009375D"/>
    <w:rsid w:val="0009444B"/>
    <w:rsid w:val="00094777"/>
    <w:rsid w:val="00095338"/>
    <w:rsid w:val="000956EF"/>
    <w:rsid w:val="0009596C"/>
    <w:rsid w:val="00096B27"/>
    <w:rsid w:val="00096D17"/>
    <w:rsid w:val="00096D62"/>
    <w:rsid w:val="0009702D"/>
    <w:rsid w:val="00097240"/>
    <w:rsid w:val="000A0DA8"/>
    <w:rsid w:val="000A29E4"/>
    <w:rsid w:val="000A62B9"/>
    <w:rsid w:val="000A74C9"/>
    <w:rsid w:val="000B099C"/>
    <w:rsid w:val="000B0BA2"/>
    <w:rsid w:val="000B0CBB"/>
    <w:rsid w:val="000B2EB5"/>
    <w:rsid w:val="000B304E"/>
    <w:rsid w:val="000B34F0"/>
    <w:rsid w:val="000B5C5C"/>
    <w:rsid w:val="000B5EB5"/>
    <w:rsid w:val="000B6140"/>
    <w:rsid w:val="000B7D6E"/>
    <w:rsid w:val="000C0D48"/>
    <w:rsid w:val="000C11C1"/>
    <w:rsid w:val="000C3785"/>
    <w:rsid w:val="000C3CE3"/>
    <w:rsid w:val="000C4616"/>
    <w:rsid w:val="000C4867"/>
    <w:rsid w:val="000C48A7"/>
    <w:rsid w:val="000C4DD3"/>
    <w:rsid w:val="000C62B1"/>
    <w:rsid w:val="000C6E18"/>
    <w:rsid w:val="000C7583"/>
    <w:rsid w:val="000D0120"/>
    <w:rsid w:val="000D0CF5"/>
    <w:rsid w:val="000D355A"/>
    <w:rsid w:val="000D38A0"/>
    <w:rsid w:val="000D58C2"/>
    <w:rsid w:val="000D5BCC"/>
    <w:rsid w:val="000D5CA7"/>
    <w:rsid w:val="000D6C31"/>
    <w:rsid w:val="000D6F03"/>
    <w:rsid w:val="000D71FA"/>
    <w:rsid w:val="000D7256"/>
    <w:rsid w:val="000E037C"/>
    <w:rsid w:val="000E1412"/>
    <w:rsid w:val="000E144C"/>
    <w:rsid w:val="000E1E39"/>
    <w:rsid w:val="000E336C"/>
    <w:rsid w:val="000E3705"/>
    <w:rsid w:val="000E4B7D"/>
    <w:rsid w:val="000E4D93"/>
    <w:rsid w:val="000E77AD"/>
    <w:rsid w:val="000E77E5"/>
    <w:rsid w:val="000F0BF4"/>
    <w:rsid w:val="000F1F70"/>
    <w:rsid w:val="000F2A28"/>
    <w:rsid w:val="000F3F6D"/>
    <w:rsid w:val="000F47A0"/>
    <w:rsid w:val="000F50CC"/>
    <w:rsid w:val="000F5518"/>
    <w:rsid w:val="000F715F"/>
    <w:rsid w:val="001004F2"/>
    <w:rsid w:val="001006A1"/>
    <w:rsid w:val="00100D56"/>
    <w:rsid w:val="00100ED2"/>
    <w:rsid w:val="0010122D"/>
    <w:rsid w:val="00102DA2"/>
    <w:rsid w:val="001043F2"/>
    <w:rsid w:val="00104B1C"/>
    <w:rsid w:val="00105E5A"/>
    <w:rsid w:val="001060B2"/>
    <w:rsid w:val="0010675D"/>
    <w:rsid w:val="00106FDD"/>
    <w:rsid w:val="001073BF"/>
    <w:rsid w:val="00107A98"/>
    <w:rsid w:val="00107E56"/>
    <w:rsid w:val="00110949"/>
    <w:rsid w:val="001115C3"/>
    <w:rsid w:val="001118C5"/>
    <w:rsid w:val="00111DB9"/>
    <w:rsid w:val="001126FA"/>
    <w:rsid w:val="00112EDE"/>
    <w:rsid w:val="001137A9"/>
    <w:rsid w:val="00114338"/>
    <w:rsid w:val="00114F66"/>
    <w:rsid w:val="001161FF"/>
    <w:rsid w:val="00116214"/>
    <w:rsid w:val="00116DFF"/>
    <w:rsid w:val="0012260E"/>
    <w:rsid w:val="001230F3"/>
    <w:rsid w:val="001231BF"/>
    <w:rsid w:val="001231F5"/>
    <w:rsid w:val="00124370"/>
    <w:rsid w:val="00124F4F"/>
    <w:rsid w:val="00125815"/>
    <w:rsid w:val="0012697D"/>
    <w:rsid w:val="001275ED"/>
    <w:rsid w:val="00130D22"/>
    <w:rsid w:val="00130ED7"/>
    <w:rsid w:val="00131B7D"/>
    <w:rsid w:val="00132CBF"/>
    <w:rsid w:val="00133B9A"/>
    <w:rsid w:val="00133C13"/>
    <w:rsid w:val="00133E15"/>
    <w:rsid w:val="001343F8"/>
    <w:rsid w:val="001346B8"/>
    <w:rsid w:val="001353D4"/>
    <w:rsid w:val="00135870"/>
    <w:rsid w:val="0013587E"/>
    <w:rsid w:val="001360C9"/>
    <w:rsid w:val="0013629A"/>
    <w:rsid w:val="00136ADB"/>
    <w:rsid w:val="00136E54"/>
    <w:rsid w:val="00137B93"/>
    <w:rsid w:val="00137CFE"/>
    <w:rsid w:val="00141BE5"/>
    <w:rsid w:val="001430DB"/>
    <w:rsid w:val="0014325C"/>
    <w:rsid w:val="0014603D"/>
    <w:rsid w:val="00146493"/>
    <w:rsid w:val="001464C8"/>
    <w:rsid w:val="001470FA"/>
    <w:rsid w:val="00150018"/>
    <w:rsid w:val="001500B8"/>
    <w:rsid w:val="00151A10"/>
    <w:rsid w:val="00153463"/>
    <w:rsid w:val="00160805"/>
    <w:rsid w:val="001609E9"/>
    <w:rsid w:val="00160CB7"/>
    <w:rsid w:val="00161E07"/>
    <w:rsid w:val="00162A0C"/>
    <w:rsid w:val="0016389D"/>
    <w:rsid w:val="00163A23"/>
    <w:rsid w:val="00163EFF"/>
    <w:rsid w:val="001658C5"/>
    <w:rsid w:val="00166E2A"/>
    <w:rsid w:val="00167736"/>
    <w:rsid w:val="00170645"/>
    <w:rsid w:val="00170B90"/>
    <w:rsid w:val="00174285"/>
    <w:rsid w:val="001742D1"/>
    <w:rsid w:val="00175236"/>
    <w:rsid w:val="001761E1"/>
    <w:rsid w:val="00177D35"/>
    <w:rsid w:val="00180297"/>
    <w:rsid w:val="001804CD"/>
    <w:rsid w:val="00180D83"/>
    <w:rsid w:val="00182849"/>
    <w:rsid w:val="00183392"/>
    <w:rsid w:val="0018368A"/>
    <w:rsid w:val="00184114"/>
    <w:rsid w:val="00185631"/>
    <w:rsid w:val="00185792"/>
    <w:rsid w:val="00185ABA"/>
    <w:rsid w:val="0018621C"/>
    <w:rsid w:val="00186379"/>
    <w:rsid w:val="001866B7"/>
    <w:rsid w:val="00186F7D"/>
    <w:rsid w:val="001905B8"/>
    <w:rsid w:val="00191555"/>
    <w:rsid w:val="00191CAD"/>
    <w:rsid w:val="00193045"/>
    <w:rsid w:val="00193497"/>
    <w:rsid w:val="00193795"/>
    <w:rsid w:val="00194540"/>
    <w:rsid w:val="00194627"/>
    <w:rsid w:val="001949AA"/>
    <w:rsid w:val="00194BB0"/>
    <w:rsid w:val="0019720A"/>
    <w:rsid w:val="001A01C5"/>
    <w:rsid w:val="001A1112"/>
    <w:rsid w:val="001A20C1"/>
    <w:rsid w:val="001A3734"/>
    <w:rsid w:val="001A383C"/>
    <w:rsid w:val="001A3F90"/>
    <w:rsid w:val="001A40D5"/>
    <w:rsid w:val="001A59F9"/>
    <w:rsid w:val="001A5B16"/>
    <w:rsid w:val="001A7264"/>
    <w:rsid w:val="001A7BB8"/>
    <w:rsid w:val="001B0159"/>
    <w:rsid w:val="001B127E"/>
    <w:rsid w:val="001B268A"/>
    <w:rsid w:val="001B2A45"/>
    <w:rsid w:val="001B2C31"/>
    <w:rsid w:val="001B3C65"/>
    <w:rsid w:val="001B3E08"/>
    <w:rsid w:val="001B5E2E"/>
    <w:rsid w:val="001B6F74"/>
    <w:rsid w:val="001B6FC3"/>
    <w:rsid w:val="001C07AF"/>
    <w:rsid w:val="001C0B59"/>
    <w:rsid w:val="001C13DD"/>
    <w:rsid w:val="001C1640"/>
    <w:rsid w:val="001C1D51"/>
    <w:rsid w:val="001C26F6"/>
    <w:rsid w:val="001C28D4"/>
    <w:rsid w:val="001C2D36"/>
    <w:rsid w:val="001C2E3E"/>
    <w:rsid w:val="001C2FFD"/>
    <w:rsid w:val="001C310F"/>
    <w:rsid w:val="001C3698"/>
    <w:rsid w:val="001C6EAA"/>
    <w:rsid w:val="001D0D3A"/>
    <w:rsid w:val="001D0E05"/>
    <w:rsid w:val="001D1A01"/>
    <w:rsid w:val="001D1A04"/>
    <w:rsid w:val="001D1A3D"/>
    <w:rsid w:val="001D2554"/>
    <w:rsid w:val="001D37A9"/>
    <w:rsid w:val="001D3D13"/>
    <w:rsid w:val="001D40DA"/>
    <w:rsid w:val="001D411F"/>
    <w:rsid w:val="001D4739"/>
    <w:rsid w:val="001D4AF9"/>
    <w:rsid w:val="001D597D"/>
    <w:rsid w:val="001D6020"/>
    <w:rsid w:val="001D7182"/>
    <w:rsid w:val="001D7831"/>
    <w:rsid w:val="001D784A"/>
    <w:rsid w:val="001E04EB"/>
    <w:rsid w:val="001E0713"/>
    <w:rsid w:val="001E1F04"/>
    <w:rsid w:val="001E299D"/>
    <w:rsid w:val="001E29AA"/>
    <w:rsid w:val="001E2D13"/>
    <w:rsid w:val="001E42D6"/>
    <w:rsid w:val="001E5418"/>
    <w:rsid w:val="001E5CC4"/>
    <w:rsid w:val="001E5EDD"/>
    <w:rsid w:val="001E6E59"/>
    <w:rsid w:val="001F26AC"/>
    <w:rsid w:val="001F2C5B"/>
    <w:rsid w:val="001F2D02"/>
    <w:rsid w:val="001F2F08"/>
    <w:rsid w:val="001F3167"/>
    <w:rsid w:val="001F327E"/>
    <w:rsid w:val="001F3884"/>
    <w:rsid w:val="001F38E2"/>
    <w:rsid w:val="001F41A7"/>
    <w:rsid w:val="001F42D2"/>
    <w:rsid w:val="001F44AE"/>
    <w:rsid w:val="001F4C7F"/>
    <w:rsid w:val="001F4F2C"/>
    <w:rsid w:val="001F56D5"/>
    <w:rsid w:val="001F5C25"/>
    <w:rsid w:val="001F6123"/>
    <w:rsid w:val="001F7605"/>
    <w:rsid w:val="00201330"/>
    <w:rsid w:val="0020356B"/>
    <w:rsid w:val="002036A4"/>
    <w:rsid w:val="00203866"/>
    <w:rsid w:val="00204548"/>
    <w:rsid w:val="00204A3B"/>
    <w:rsid w:val="00204EC4"/>
    <w:rsid w:val="00206776"/>
    <w:rsid w:val="00210A59"/>
    <w:rsid w:val="00211D28"/>
    <w:rsid w:val="00212A36"/>
    <w:rsid w:val="00213FB1"/>
    <w:rsid w:val="002150DD"/>
    <w:rsid w:val="00215C8C"/>
    <w:rsid w:val="002161FD"/>
    <w:rsid w:val="00216899"/>
    <w:rsid w:val="00216D2B"/>
    <w:rsid w:val="0022104E"/>
    <w:rsid w:val="002220EE"/>
    <w:rsid w:val="00222BA0"/>
    <w:rsid w:val="00223575"/>
    <w:rsid w:val="002241E7"/>
    <w:rsid w:val="00224386"/>
    <w:rsid w:val="0022511E"/>
    <w:rsid w:val="00225149"/>
    <w:rsid w:val="0022551C"/>
    <w:rsid w:val="00227A57"/>
    <w:rsid w:val="00230F2D"/>
    <w:rsid w:val="00231CC1"/>
    <w:rsid w:val="00234388"/>
    <w:rsid w:val="00234B96"/>
    <w:rsid w:val="002354D3"/>
    <w:rsid w:val="0023730D"/>
    <w:rsid w:val="0023760A"/>
    <w:rsid w:val="00240A87"/>
    <w:rsid w:val="002422B9"/>
    <w:rsid w:val="0024380C"/>
    <w:rsid w:val="002439E5"/>
    <w:rsid w:val="00244BA0"/>
    <w:rsid w:val="00247EF7"/>
    <w:rsid w:val="00250AC7"/>
    <w:rsid w:val="00251636"/>
    <w:rsid w:val="002520E7"/>
    <w:rsid w:val="00253012"/>
    <w:rsid w:val="00253CF3"/>
    <w:rsid w:val="0025411B"/>
    <w:rsid w:val="0025495D"/>
    <w:rsid w:val="00254CA4"/>
    <w:rsid w:val="00255CE0"/>
    <w:rsid w:val="00256F71"/>
    <w:rsid w:val="002603DF"/>
    <w:rsid w:val="00261618"/>
    <w:rsid w:val="0026181E"/>
    <w:rsid w:val="0026310B"/>
    <w:rsid w:val="00263689"/>
    <w:rsid w:val="00263FE6"/>
    <w:rsid w:val="00265933"/>
    <w:rsid w:val="00265FF5"/>
    <w:rsid w:val="00266172"/>
    <w:rsid w:val="00266483"/>
    <w:rsid w:val="0026683D"/>
    <w:rsid w:val="00267327"/>
    <w:rsid w:val="0027086E"/>
    <w:rsid w:val="00271433"/>
    <w:rsid w:val="00271E88"/>
    <w:rsid w:val="002720F7"/>
    <w:rsid w:val="0027593C"/>
    <w:rsid w:val="00275A8C"/>
    <w:rsid w:val="00277C75"/>
    <w:rsid w:val="00277FBC"/>
    <w:rsid w:val="00280293"/>
    <w:rsid w:val="002816AE"/>
    <w:rsid w:val="002831C7"/>
    <w:rsid w:val="00283C31"/>
    <w:rsid w:val="0028403C"/>
    <w:rsid w:val="00284B4C"/>
    <w:rsid w:val="00285666"/>
    <w:rsid w:val="00285810"/>
    <w:rsid w:val="002858AE"/>
    <w:rsid w:val="00285B2F"/>
    <w:rsid w:val="00286912"/>
    <w:rsid w:val="002877AB"/>
    <w:rsid w:val="00290DAE"/>
    <w:rsid w:val="0029113D"/>
    <w:rsid w:val="0029143A"/>
    <w:rsid w:val="00292488"/>
    <w:rsid w:val="00292FDC"/>
    <w:rsid w:val="00293263"/>
    <w:rsid w:val="002939AD"/>
    <w:rsid w:val="00294955"/>
    <w:rsid w:val="0029529D"/>
    <w:rsid w:val="00297A83"/>
    <w:rsid w:val="002A04CF"/>
    <w:rsid w:val="002A24D3"/>
    <w:rsid w:val="002A3847"/>
    <w:rsid w:val="002A3C70"/>
    <w:rsid w:val="002A4450"/>
    <w:rsid w:val="002A5949"/>
    <w:rsid w:val="002A6DE9"/>
    <w:rsid w:val="002A74A3"/>
    <w:rsid w:val="002A77C4"/>
    <w:rsid w:val="002B31FE"/>
    <w:rsid w:val="002B3577"/>
    <w:rsid w:val="002B36CF"/>
    <w:rsid w:val="002B39B2"/>
    <w:rsid w:val="002B3A8E"/>
    <w:rsid w:val="002B3AC5"/>
    <w:rsid w:val="002B3B9C"/>
    <w:rsid w:val="002B5209"/>
    <w:rsid w:val="002B5711"/>
    <w:rsid w:val="002B5B02"/>
    <w:rsid w:val="002B5D86"/>
    <w:rsid w:val="002B5E77"/>
    <w:rsid w:val="002C3522"/>
    <w:rsid w:val="002C3592"/>
    <w:rsid w:val="002C3D8B"/>
    <w:rsid w:val="002C4CF8"/>
    <w:rsid w:val="002C4D03"/>
    <w:rsid w:val="002C5E5E"/>
    <w:rsid w:val="002C6B43"/>
    <w:rsid w:val="002C7BDA"/>
    <w:rsid w:val="002D0516"/>
    <w:rsid w:val="002D0B8F"/>
    <w:rsid w:val="002D25BF"/>
    <w:rsid w:val="002D4CBF"/>
    <w:rsid w:val="002D59B6"/>
    <w:rsid w:val="002D729F"/>
    <w:rsid w:val="002D72C9"/>
    <w:rsid w:val="002E0106"/>
    <w:rsid w:val="002E0AEC"/>
    <w:rsid w:val="002E0C38"/>
    <w:rsid w:val="002E134C"/>
    <w:rsid w:val="002E13AE"/>
    <w:rsid w:val="002E4A34"/>
    <w:rsid w:val="002E4A96"/>
    <w:rsid w:val="002E75DE"/>
    <w:rsid w:val="002E7C01"/>
    <w:rsid w:val="002F0BD3"/>
    <w:rsid w:val="002F4BB1"/>
    <w:rsid w:val="002F54D6"/>
    <w:rsid w:val="002F580D"/>
    <w:rsid w:val="002F6AB1"/>
    <w:rsid w:val="002F7234"/>
    <w:rsid w:val="00301937"/>
    <w:rsid w:val="00301D31"/>
    <w:rsid w:val="0030205F"/>
    <w:rsid w:val="00303B01"/>
    <w:rsid w:val="00305198"/>
    <w:rsid w:val="0030557C"/>
    <w:rsid w:val="0030595F"/>
    <w:rsid w:val="00305CC4"/>
    <w:rsid w:val="003061ED"/>
    <w:rsid w:val="00306385"/>
    <w:rsid w:val="003064DD"/>
    <w:rsid w:val="00306A25"/>
    <w:rsid w:val="00310BF6"/>
    <w:rsid w:val="00311012"/>
    <w:rsid w:val="003111FF"/>
    <w:rsid w:val="0031364D"/>
    <w:rsid w:val="00313B17"/>
    <w:rsid w:val="003143DB"/>
    <w:rsid w:val="00315600"/>
    <w:rsid w:val="003156B5"/>
    <w:rsid w:val="00315A7E"/>
    <w:rsid w:val="00315AA9"/>
    <w:rsid w:val="00315E09"/>
    <w:rsid w:val="0031637C"/>
    <w:rsid w:val="003167DA"/>
    <w:rsid w:val="0031727A"/>
    <w:rsid w:val="00317F01"/>
    <w:rsid w:val="00321D16"/>
    <w:rsid w:val="003223A5"/>
    <w:rsid w:val="00323342"/>
    <w:rsid w:val="003239FA"/>
    <w:rsid w:val="0032439B"/>
    <w:rsid w:val="00324A1E"/>
    <w:rsid w:val="00325D44"/>
    <w:rsid w:val="00326BBD"/>
    <w:rsid w:val="00330CC1"/>
    <w:rsid w:val="00330EA9"/>
    <w:rsid w:val="003334EF"/>
    <w:rsid w:val="00335FAA"/>
    <w:rsid w:val="00336C00"/>
    <w:rsid w:val="00341F1D"/>
    <w:rsid w:val="00346F48"/>
    <w:rsid w:val="00347071"/>
    <w:rsid w:val="00347347"/>
    <w:rsid w:val="003478F4"/>
    <w:rsid w:val="00347AD9"/>
    <w:rsid w:val="003503D7"/>
    <w:rsid w:val="00351B6A"/>
    <w:rsid w:val="00353611"/>
    <w:rsid w:val="00353D09"/>
    <w:rsid w:val="00354376"/>
    <w:rsid w:val="00355313"/>
    <w:rsid w:val="0035689E"/>
    <w:rsid w:val="00357380"/>
    <w:rsid w:val="00357C3E"/>
    <w:rsid w:val="00360E2C"/>
    <w:rsid w:val="00362485"/>
    <w:rsid w:val="00362D16"/>
    <w:rsid w:val="00363084"/>
    <w:rsid w:val="003631CB"/>
    <w:rsid w:val="0036328F"/>
    <w:rsid w:val="00363640"/>
    <w:rsid w:val="00363754"/>
    <w:rsid w:val="003645FD"/>
    <w:rsid w:val="00366B45"/>
    <w:rsid w:val="00370640"/>
    <w:rsid w:val="00371161"/>
    <w:rsid w:val="00371D34"/>
    <w:rsid w:val="00372860"/>
    <w:rsid w:val="003737E5"/>
    <w:rsid w:val="0037411C"/>
    <w:rsid w:val="0037563C"/>
    <w:rsid w:val="003770DE"/>
    <w:rsid w:val="003802A1"/>
    <w:rsid w:val="00380A3A"/>
    <w:rsid w:val="00380E08"/>
    <w:rsid w:val="00381302"/>
    <w:rsid w:val="003815C8"/>
    <w:rsid w:val="00382A8E"/>
    <w:rsid w:val="00383312"/>
    <w:rsid w:val="0038400D"/>
    <w:rsid w:val="00384E11"/>
    <w:rsid w:val="00385D00"/>
    <w:rsid w:val="00387370"/>
    <w:rsid w:val="00387C0F"/>
    <w:rsid w:val="0039018F"/>
    <w:rsid w:val="003909CB"/>
    <w:rsid w:val="0039188A"/>
    <w:rsid w:val="00392780"/>
    <w:rsid w:val="00393746"/>
    <w:rsid w:val="00393E7E"/>
    <w:rsid w:val="003950C3"/>
    <w:rsid w:val="00395234"/>
    <w:rsid w:val="003953AB"/>
    <w:rsid w:val="00395F4D"/>
    <w:rsid w:val="0039675E"/>
    <w:rsid w:val="00397C2C"/>
    <w:rsid w:val="003A1D1C"/>
    <w:rsid w:val="003A2504"/>
    <w:rsid w:val="003A3648"/>
    <w:rsid w:val="003A3BF4"/>
    <w:rsid w:val="003A3F3A"/>
    <w:rsid w:val="003A4294"/>
    <w:rsid w:val="003A4D93"/>
    <w:rsid w:val="003A57B6"/>
    <w:rsid w:val="003A6495"/>
    <w:rsid w:val="003A6C86"/>
    <w:rsid w:val="003A7FE3"/>
    <w:rsid w:val="003B0A5C"/>
    <w:rsid w:val="003B12E4"/>
    <w:rsid w:val="003B1924"/>
    <w:rsid w:val="003B4177"/>
    <w:rsid w:val="003B5A90"/>
    <w:rsid w:val="003B6807"/>
    <w:rsid w:val="003B6E03"/>
    <w:rsid w:val="003B7102"/>
    <w:rsid w:val="003C015F"/>
    <w:rsid w:val="003C132E"/>
    <w:rsid w:val="003C146A"/>
    <w:rsid w:val="003C147F"/>
    <w:rsid w:val="003C32F0"/>
    <w:rsid w:val="003C33F8"/>
    <w:rsid w:val="003C40C7"/>
    <w:rsid w:val="003C4236"/>
    <w:rsid w:val="003C5035"/>
    <w:rsid w:val="003C544C"/>
    <w:rsid w:val="003C560A"/>
    <w:rsid w:val="003C57BF"/>
    <w:rsid w:val="003C6689"/>
    <w:rsid w:val="003C73A5"/>
    <w:rsid w:val="003C7655"/>
    <w:rsid w:val="003C79FE"/>
    <w:rsid w:val="003D08F0"/>
    <w:rsid w:val="003D151D"/>
    <w:rsid w:val="003D28B7"/>
    <w:rsid w:val="003D3384"/>
    <w:rsid w:val="003D4388"/>
    <w:rsid w:val="003D581A"/>
    <w:rsid w:val="003D6354"/>
    <w:rsid w:val="003D65EE"/>
    <w:rsid w:val="003D6C57"/>
    <w:rsid w:val="003E132C"/>
    <w:rsid w:val="003E18EB"/>
    <w:rsid w:val="003E3B57"/>
    <w:rsid w:val="003E5788"/>
    <w:rsid w:val="003E6B33"/>
    <w:rsid w:val="003E6DA2"/>
    <w:rsid w:val="003E70BF"/>
    <w:rsid w:val="003E733F"/>
    <w:rsid w:val="003E7B05"/>
    <w:rsid w:val="003E7CD7"/>
    <w:rsid w:val="003F06FC"/>
    <w:rsid w:val="003F13EE"/>
    <w:rsid w:val="003F1A28"/>
    <w:rsid w:val="003F1BE6"/>
    <w:rsid w:val="003F264A"/>
    <w:rsid w:val="003F2CC0"/>
    <w:rsid w:val="003F3499"/>
    <w:rsid w:val="003F4608"/>
    <w:rsid w:val="003F56C2"/>
    <w:rsid w:val="003F6319"/>
    <w:rsid w:val="003F6B98"/>
    <w:rsid w:val="003F79EA"/>
    <w:rsid w:val="003F7F11"/>
    <w:rsid w:val="0040037C"/>
    <w:rsid w:val="004012F6"/>
    <w:rsid w:val="00402174"/>
    <w:rsid w:val="00402439"/>
    <w:rsid w:val="00402946"/>
    <w:rsid w:val="004029A0"/>
    <w:rsid w:val="004029E9"/>
    <w:rsid w:val="00403E66"/>
    <w:rsid w:val="00405C4A"/>
    <w:rsid w:val="00406EDD"/>
    <w:rsid w:val="00407084"/>
    <w:rsid w:val="00410335"/>
    <w:rsid w:val="00410D83"/>
    <w:rsid w:val="00410DD4"/>
    <w:rsid w:val="00410FC0"/>
    <w:rsid w:val="00411A35"/>
    <w:rsid w:val="00411E74"/>
    <w:rsid w:val="00413C7D"/>
    <w:rsid w:val="00415455"/>
    <w:rsid w:val="00415BCB"/>
    <w:rsid w:val="00415D70"/>
    <w:rsid w:val="00415DF8"/>
    <w:rsid w:val="00416861"/>
    <w:rsid w:val="00416909"/>
    <w:rsid w:val="0041741B"/>
    <w:rsid w:val="004179B1"/>
    <w:rsid w:val="00417CAF"/>
    <w:rsid w:val="004206C2"/>
    <w:rsid w:val="00421E3A"/>
    <w:rsid w:val="00421EA8"/>
    <w:rsid w:val="0042201C"/>
    <w:rsid w:val="004226F9"/>
    <w:rsid w:val="00422F89"/>
    <w:rsid w:val="00423748"/>
    <w:rsid w:val="00425DD0"/>
    <w:rsid w:val="00426066"/>
    <w:rsid w:val="004269B4"/>
    <w:rsid w:val="004306B0"/>
    <w:rsid w:val="00430B52"/>
    <w:rsid w:val="00431399"/>
    <w:rsid w:val="00431B0F"/>
    <w:rsid w:val="00431F68"/>
    <w:rsid w:val="0043273D"/>
    <w:rsid w:val="00432DB4"/>
    <w:rsid w:val="00433227"/>
    <w:rsid w:val="00433A83"/>
    <w:rsid w:val="00433A9E"/>
    <w:rsid w:val="00434A7C"/>
    <w:rsid w:val="00435034"/>
    <w:rsid w:val="0043605C"/>
    <w:rsid w:val="0043609F"/>
    <w:rsid w:val="004360C2"/>
    <w:rsid w:val="00436926"/>
    <w:rsid w:val="00436C66"/>
    <w:rsid w:val="00436FF3"/>
    <w:rsid w:val="00440E2A"/>
    <w:rsid w:val="00441125"/>
    <w:rsid w:val="00441E55"/>
    <w:rsid w:val="0044257A"/>
    <w:rsid w:val="0044263B"/>
    <w:rsid w:val="00442E11"/>
    <w:rsid w:val="00443C95"/>
    <w:rsid w:val="00444CBA"/>
    <w:rsid w:val="0044629D"/>
    <w:rsid w:val="004509A0"/>
    <w:rsid w:val="00450DE6"/>
    <w:rsid w:val="00450F78"/>
    <w:rsid w:val="00451633"/>
    <w:rsid w:val="0045270F"/>
    <w:rsid w:val="004536DE"/>
    <w:rsid w:val="0045468F"/>
    <w:rsid w:val="00454A6A"/>
    <w:rsid w:val="00455C41"/>
    <w:rsid w:val="0045677A"/>
    <w:rsid w:val="00456931"/>
    <w:rsid w:val="00456C51"/>
    <w:rsid w:val="00456D24"/>
    <w:rsid w:val="00457E19"/>
    <w:rsid w:val="00457EC0"/>
    <w:rsid w:val="00461D9D"/>
    <w:rsid w:val="004632CA"/>
    <w:rsid w:val="00463A45"/>
    <w:rsid w:val="00463F4C"/>
    <w:rsid w:val="004642AD"/>
    <w:rsid w:val="004646EE"/>
    <w:rsid w:val="004646F1"/>
    <w:rsid w:val="00466BBB"/>
    <w:rsid w:val="0047087D"/>
    <w:rsid w:val="00470E66"/>
    <w:rsid w:val="00472CB9"/>
    <w:rsid w:val="00472E0F"/>
    <w:rsid w:val="0047425D"/>
    <w:rsid w:val="0047598E"/>
    <w:rsid w:val="00477D79"/>
    <w:rsid w:val="004806B8"/>
    <w:rsid w:val="004816E3"/>
    <w:rsid w:val="0048228C"/>
    <w:rsid w:val="00482456"/>
    <w:rsid w:val="00482C71"/>
    <w:rsid w:val="00483CF3"/>
    <w:rsid w:val="00484CC2"/>
    <w:rsid w:val="0048502F"/>
    <w:rsid w:val="00485085"/>
    <w:rsid w:val="004852BC"/>
    <w:rsid w:val="00485824"/>
    <w:rsid w:val="004866F1"/>
    <w:rsid w:val="004869B8"/>
    <w:rsid w:val="00487532"/>
    <w:rsid w:val="00490400"/>
    <w:rsid w:val="00490C8B"/>
    <w:rsid w:val="004911A3"/>
    <w:rsid w:val="0049202D"/>
    <w:rsid w:val="00492256"/>
    <w:rsid w:val="004926C5"/>
    <w:rsid w:val="004928AE"/>
    <w:rsid w:val="00492C25"/>
    <w:rsid w:val="0049405F"/>
    <w:rsid w:val="004950EA"/>
    <w:rsid w:val="00495B97"/>
    <w:rsid w:val="00496041"/>
    <w:rsid w:val="00496ED5"/>
    <w:rsid w:val="00497677"/>
    <w:rsid w:val="004A2A7A"/>
    <w:rsid w:val="004A3985"/>
    <w:rsid w:val="004A3B5B"/>
    <w:rsid w:val="004A4379"/>
    <w:rsid w:val="004A5A86"/>
    <w:rsid w:val="004A5AA1"/>
    <w:rsid w:val="004A5D36"/>
    <w:rsid w:val="004A6453"/>
    <w:rsid w:val="004A6E3C"/>
    <w:rsid w:val="004A7B3F"/>
    <w:rsid w:val="004A7B4E"/>
    <w:rsid w:val="004B0D26"/>
    <w:rsid w:val="004B1B62"/>
    <w:rsid w:val="004B3F44"/>
    <w:rsid w:val="004B3F70"/>
    <w:rsid w:val="004B5089"/>
    <w:rsid w:val="004B5328"/>
    <w:rsid w:val="004B6496"/>
    <w:rsid w:val="004B74F6"/>
    <w:rsid w:val="004C169E"/>
    <w:rsid w:val="004C2EEE"/>
    <w:rsid w:val="004C43F0"/>
    <w:rsid w:val="004C5378"/>
    <w:rsid w:val="004C7080"/>
    <w:rsid w:val="004D133F"/>
    <w:rsid w:val="004D21BB"/>
    <w:rsid w:val="004D2D4F"/>
    <w:rsid w:val="004D31CF"/>
    <w:rsid w:val="004D382A"/>
    <w:rsid w:val="004D4874"/>
    <w:rsid w:val="004D49EA"/>
    <w:rsid w:val="004D7983"/>
    <w:rsid w:val="004E06A8"/>
    <w:rsid w:val="004E0B4B"/>
    <w:rsid w:val="004E1096"/>
    <w:rsid w:val="004E2119"/>
    <w:rsid w:val="004E2354"/>
    <w:rsid w:val="004E3C2E"/>
    <w:rsid w:val="004E52E1"/>
    <w:rsid w:val="004F0398"/>
    <w:rsid w:val="004F0404"/>
    <w:rsid w:val="004F0F90"/>
    <w:rsid w:val="004F1EE0"/>
    <w:rsid w:val="004F22C9"/>
    <w:rsid w:val="004F63FC"/>
    <w:rsid w:val="004F6A8C"/>
    <w:rsid w:val="004F6EF5"/>
    <w:rsid w:val="004F7EA8"/>
    <w:rsid w:val="0050034C"/>
    <w:rsid w:val="005007E2"/>
    <w:rsid w:val="00500D16"/>
    <w:rsid w:val="00500D7F"/>
    <w:rsid w:val="0050104A"/>
    <w:rsid w:val="00501E85"/>
    <w:rsid w:val="00503BF9"/>
    <w:rsid w:val="00504B14"/>
    <w:rsid w:val="00506049"/>
    <w:rsid w:val="00506300"/>
    <w:rsid w:val="0050692B"/>
    <w:rsid w:val="00507012"/>
    <w:rsid w:val="005101B1"/>
    <w:rsid w:val="00511B7E"/>
    <w:rsid w:val="0051331B"/>
    <w:rsid w:val="00513B80"/>
    <w:rsid w:val="00513EA3"/>
    <w:rsid w:val="005141DC"/>
    <w:rsid w:val="005150A5"/>
    <w:rsid w:val="005150B0"/>
    <w:rsid w:val="0051538A"/>
    <w:rsid w:val="00515A52"/>
    <w:rsid w:val="00517634"/>
    <w:rsid w:val="0051790A"/>
    <w:rsid w:val="005179D5"/>
    <w:rsid w:val="00517C52"/>
    <w:rsid w:val="00522499"/>
    <w:rsid w:val="00522D37"/>
    <w:rsid w:val="00524AB9"/>
    <w:rsid w:val="00524F52"/>
    <w:rsid w:val="00526A88"/>
    <w:rsid w:val="005303C2"/>
    <w:rsid w:val="005303D6"/>
    <w:rsid w:val="005306A6"/>
    <w:rsid w:val="00531AAC"/>
    <w:rsid w:val="0053299D"/>
    <w:rsid w:val="005340B0"/>
    <w:rsid w:val="005348D5"/>
    <w:rsid w:val="00534C62"/>
    <w:rsid w:val="00535285"/>
    <w:rsid w:val="00536480"/>
    <w:rsid w:val="0053652D"/>
    <w:rsid w:val="005366E6"/>
    <w:rsid w:val="00537924"/>
    <w:rsid w:val="00537992"/>
    <w:rsid w:val="0054042B"/>
    <w:rsid w:val="00543473"/>
    <w:rsid w:val="00543EDA"/>
    <w:rsid w:val="00543F8C"/>
    <w:rsid w:val="00544DCA"/>
    <w:rsid w:val="00545EC7"/>
    <w:rsid w:val="005477F0"/>
    <w:rsid w:val="00550260"/>
    <w:rsid w:val="0055158F"/>
    <w:rsid w:val="00551A19"/>
    <w:rsid w:val="0055259F"/>
    <w:rsid w:val="00554461"/>
    <w:rsid w:val="0055485F"/>
    <w:rsid w:val="005559ED"/>
    <w:rsid w:val="0055683D"/>
    <w:rsid w:val="00556B51"/>
    <w:rsid w:val="0055729E"/>
    <w:rsid w:val="00557432"/>
    <w:rsid w:val="00560F6C"/>
    <w:rsid w:val="00561A10"/>
    <w:rsid w:val="005623D1"/>
    <w:rsid w:val="00562A33"/>
    <w:rsid w:val="005631FD"/>
    <w:rsid w:val="00563223"/>
    <w:rsid w:val="00563652"/>
    <w:rsid w:val="005637C8"/>
    <w:rsid w:val="00565B8D"/>
    <w:rsid w:val="00565D7C"/>
    <w:rsid w:val="00570826"/>
    <w:rsid w:val="00572F15"/>
    <w:rsid w:val="0057334E"/>
    <w:rsid w:val="00573EF6"/>
    <w:rsid w:val="00574198"/>
    <w:rsid w:val="00574B86"/>
    <w:rsid w:val="00574BCB"/>
    <w:rsid w:val="00574CE3"/>
    <w:rsid w:val="0057618E"/>
    <w:rsid w:val="00576722"/>
    <w:rsid w:val="0058075D"/>
    <w:rsid w:val="005809C1"/>
    <w:rsid w:val="00581E8A"/>
    <w:rsid w:val="005822AB"/>
    <w:rsid w:val="00583CE4"/>
    <w:rsid w:val="00583E07"/>
    <w:rsid w:val="00584BA0"/>
    <w:rsid w:val="0058549F"/>
    <w:rsid w:val="00585620"/>
    <w:rsid w:val="005863CE"/>
    <w:rsid w:val="00587BFD"/>
    <w:rsid w:val="00590667"/>
    <w:rsid w:val="00590CB5"/>
    <w:rsid w:val="0059119B"/>
    <w:rsid w:val="0059168C"/>
    <w:rsid w:val="00591F9A"/>
    <w:rsid w:val="00592D2E"/>
    <w:rsid w:val="00592F93"/>
    <w:rsid w:val="0059304A"/>
    <w:rsid w:val="00593081"/>
    <w:rsid w:val="00594365"/>
    <w:rsid w:val="005950F1"/>
    <w:rsid w:val="00595DC4"/>
    <w:rsid w:val="00596FCE"/>
    <w:rsid w:val="00597C72"/>
    <w:rsid w:val="00597F90"/>
    <w:rsid w:val="005A1137"/>
    <w:rsid w:val="005A1531"/>
    <w:rsid w:val="005A1F75"/>
    <w:rsid w:val="005A356C"/>
    <w:rsid w:val="005A4AEC"/>
    <w:rsid w:val="005A5520"/>
    <w:rsid w:val="005A6090"/>
    <w:rsid w:val="005A6560"/>
    <w:rsid w:val="005A6993"/>
    <w:rsid w:val="005A7682"/>
    <w:rsid w:val="005B04E2"/>
    <w:rsid w:val="005B0D3E"/>
    <w:rsid w:val="005B0E01"/>
    <w:rsid w:val="005B181B"/>
    <w:rsid w:val="005B1D9A"/>
    <w:rsid w:val="005B2E2F"/>
    <w:rsid w:val="005B3474"/>
    <w:rsid w:val="005B3705"/>
    <w:rsid w:val="005B37F6"/>
    <w:rsid w:val="005B3856"/>
    <w:rsid w:val="005B4970"/>
    <w:rsid w:val="005B56CD"/>
    <w:rsid w:val="005B5945"/>
    <w:rsid w:val="005B77D8"/>
    <w:rsid w:val="005C0484"/>
    <w:rsid w:val="005C1D6F"/>
    <w:rsid w:val="005C4238"/>
    <w:rsid w:val="005C4D1C"/>
    <w:rsid w:val="005C546D"/>
    <w:rsid w:val="005C702B"/>
    <w:rsid w:val="005C7A97"/>
    <w:rsid w:val="005D0379"/>
    <w:rsid w:val="005D14CF"/>
    <w:rsid w:val="005D1EB6"/>
    <w:rsid w:val="005D1FAD"/>
    <w:rsid w:val="005D3EEC"/>
    <w:rsid w:val="005D4244"/>
    <w:rsid w:val="005D59F2"/>
    <w:rsid w:val="005D5CB7"/>
    <w:rsid w:val="005D6523"/>
    <w:rsid w:val="005D6ACE"/>
    <w:rsid w:val="005D7367"/>
    <w:rsid w:val="005E00B2"/>
    <w:rsid w:val="005E09E7"/>
    <w:rsid w:val="005E14BF"/>
    <w:rsid w:val="005E2AC1"/>
    <w:rsid w:val="005E2F8A"/>
    <w:rsid w:val="005E31A5"/>
    <w:rsid w:val="005E33FE"/>
    <w:rsid w:val="005E3ABE"/>
    <w:rsid w:val="005E3F6B"/>
    <w:rsid w:val="005E464B"/>
    <w:rsid w:val="005E539C"/>
    <w:rsid w:val="005E64AE"/>
    <w:rsid w:val="005E6ED2"/>
    <w:rsid w:val="005E7096"/>
    <w:rsid w:val="005F0130"/>
    <w:rsid w:val="005F0631"/>
    <w:rsid w:val="005F1336"/>
    <w:rsid w:val="005F1B92"/>
    <w:rsid w:val="005F1CE8"/>
    <w:rsid w:val="005F2183"/>
    <w:rsid w:val="005F220C"/>
    <w:rsid w:val="005F26EA"/>
    <w:rsid w:val="005F536E"/>
    <w:rsid w:val="005F541E"/>
    <w:rsid w:val="00600852"/>
    <w:rsid w:val="006010FF"/>
    <w:rsid w:val="00601D2F"/>
    <w:rsid w:val="00601F47"/>
    <w:rsid w:val="00602069"/>
    <w:rsid w:val="0060281C"/>
    <w:rsid w:val="00602D10"/>
    <w:rsid w:val="00602D14"/>
    <w:rsid w:val="00602E44"/>
    <w:rsid w:val="0060391A"/>
    <w:rsid w:val="00603C7D"/>
    <w:rsid w:val="0060479A"/>
    <w:rsid w:val="00604AD8"/>
    <w:rsid w:val="00604D42"/>
    <w:rsid w:val="006061FC"/>
    <w:rsid w:val="0060756C"/>
    <w:rsid w:val="006111AD"/>
    <w:rsid w:val="006111FA"/>
    <w:rsid w:val="00612922"/>
    <w:rsid w:val="00612D0C"/>
    <w:rsid w:val="00612D6D"/>
    <w:rsid w:val="006146D7"/>
    <w:rsid w:val="0061575D"/>
    <w:rsid w:val="006162E0"/>
    <w:rsid w:val="00616541"/>
    <w:rsid w:val="00617308"/>
    <w:rsid w:val="00617CF3"/>
    <w:rsid w:val="0062496C"/>
    <w:rsid w:val="00624ECF"/>
    <w:rsid w:val="006267E1"/>
    <w:rsid w:val="00626C30"/>
    <w:rsid w:val="006274CD"/>
    <w:rsid w:val="00627524"/>
    <w:rsid w:val="0062783B"/>
    <w:rsid w:val="00627F02"/>
    <w:rsid w:val="00630358"/>
    <w:rsid w:val="00630EFD"/>
    <w:rsid w:val="00630FB3"/>
    <w:rsid w:val="006311CF"/>
    <w:rsid w:val="006318E5"/>
    <w:rsid w:val="00631B35"/>
    <w:rsid w:val="00631F98"/>
    <w:rsid w:val="00632207"/>
    <w:rsid w:val="006325CD"/>
    <w:rsid w:val="00632DA9"/>
    <w:rsid w:val="00632E78"/>
    <w:rsid w:val="0063332C"/>
    <w:rsid w:val="00633E8D"/>
    <w:rsid w:val="006346F8"/>
    <w:rsid w:val="0063484C"/>
    <w:rsid w:val="00634C1D"/>
    <w:rsid w:val="006357CD"/>
    <w:rsid w:val="006370D8"/>
    <w:rsid w:val="00637D8F"/>
    <w:rsid w:val="00642917"/>
    <w:rsid w:val="00642E44"/>
    <w:rsid w:val="006435B0"/>
    <w:rsid w:val="00643CAB"/>
    <w:rsid w:val="00644CFF"/>
    <w:rsid w:val="0064532A"/>
    <w:rsid w:val="006466E3"/>
    <w:rsid w:val="0065022B"/>
    <w:rsid w:val="006506B7"/>
    <w:rsid w:val="00650FCE"/>
    <w:rsid w:val="006529E1"/>
    <w:rsid w:val="00653416"/>
    <w:rsid w:val="00653E23"/>
    <w:rsid w:val="00656A73"/>
    <w:rsid w:val="0066019B"/>
    <w:rsid w:val="00660687"/>
    <w:rsid w:val="00661028"/>
    <w:rsid w:val="00661AAB"/>
    <w:rsid w:val="00661CB9"/>
    <w:rsid w:val="00661DD8"/>
    <w:rsid w:val="0066391D"/>
    <w:rsid w:val="00663DCB"/>
    <w:rsid w:val="0066514E"/>
    <w:rsid w:val="00665840"/>
    <w:rsid w:val="00665886"/>
    <w:rsid w:val="00665E25"/>
    <w:rsid w:val="00666130"/>
    <w:rsid w:val="0066670A"/>
    <w:rsid w:val="006668EF"/>
    <w:rsid w:val="00666F23"/>
    <w:rsid w:val="00666FDA"/>
    <w:rsid w:val="00670219"/>
    <w:rsid w:val="00671504"/>
    <w:rsid w:val="0067183B"/>
    <w:rsid w:val="00671A6F"/>
    <w:rsid w:val="00671E27"/>
    <w:rsid w:val="0067246B"/>
    <w:rsid w:val="00672B9B"/>
    <w:rsid w:val="00672DC4"/>
    <w:rsid w:val="00673242"/>
    <w:rsid w:val="006733C3"/>
    <w:rsid w:val="00677854"/>
    <w:rsid w:val="00677CE0"/>
    <w:rsid w:val="006804C5"/>
    <w:rsid w:val="006808DE"/>
    <w:rsid w:val="00682173"/>
    <w:rsid w:val="00682223"/>
    <w:rsid w:val="00682239"/>
    <w:rsid w:val="006824C6"/>
    <w:rsid w:val="00683100"/>
    <w:rsid w:val="006831BA"/>
    <w:rsid w:val="00684E07"/>
    <w:rsid w:val="00684E13"/>
    <w:rsid w:val="006852C1"/>
    <w:rsid w:val="006855A2"/>
    <w:rsid w:val="00685669"/>
    <w:rsid w:val="00685E92"/>
    <w:rsid w:val="006864F5"/>
    <w:rsid w:val="00686558"/>
    <w:rsid w:val="00686EC1"/>
    <w:rsid w:val="00687E5C"/>
    <w:rsid w:val="00690088"/>
    <w:rsid w:val="006914A3"/>
    <w:rsid w:val="00692BA7"/>
    <w:rsid w:val="00693039"/>
    <w:rsid w:val="00693058"/>
    <w:rsid w:val="00693AAC"/>
    <w:rsid w:val="006947B3"/>
    <w:rsid w:val="00694851"/>
    <w:rsid w:val="0069629D"/>
    <w:rsid w:val="0069634F"/>
    <w:rsid w:val="00696475"/>
    <w:rsid w:val="006964CB"/>
    <w:rsid w:val="0069683E"/>
    <w:rsid w:val="00697A70"/>
    <w:rsid w:val="006A0207"/>
    <w:rsid w:val="006A0DC6"/>
    <w:rsid w:val="006A20F6"/>
    <w:rsid w:val="006A2B5D"/>
    <w:rsid w:val="006A369E"/>
    <w:rsid w:val="006A373E"/>
    <w:rsid w:val="006A3D45"/>
    <w:rsid w:val="006A40C2"/>
    <w:rsid w:val="006B03E6"/>
    <w:rsid w:val="006B10C4"/>
    <w:rsid w:val="006B14BD"/>
    <w:rsid w:val="006B165A"/>
    <w:rsid w:val="006B16D6"/>
    <w:rsid w:val="006B1883"/>
    <w:rsid w:val="006B32E3"/>
    <w:rsid w:val="006B3BE2"/>
    <w:rsid w:val="006B4FC1"/>
    <w:rsid w:val="006B6C1D"/>
    <w:rsid w:val="006C1BCF"/>
    <w:rsid w:val="006C1C5D"/>
    <w:rsid w:val="006C389B"/>
    <w:rsid w:val="006C3F46"/>
    <w:rsid w:val="006C52D5"/>
    <w:rsid w:val="006C68F3"/>
    <w:rsid w:val="006C69D9"/>
    <w:rsid w:val="006C6B5A"/>
    <w:rsid w:val="006C6F8A"/>
    <w:rsid w:val="006D0918"/>
    <w:rsid w:val="006D09A2"/>
    <w:rsid w:val="006D0D25"/>
    <w:rsid w:val="006D1116"/>
    <w:rsid w:val="006D1B21"/>
    <w:rsid w:val="006D25F0"/>
    <w:rsid w:val="006D3CCD"/>
    <w:rsid w:val="006D3DE5"/>
    <w:rsid w:val="006D4520"/>
    <w:rsid w:val="006D4A44"/>
    <w:rsid w:val="006D4B89"/>
    <w:rsid w:val="006D745F"/>
    <w:rsid w:val="006E06EB"/>
    <w:rsid w:val="006E075F"/>
    <w:rsid w:val="006E13AA"/>
    <w:rsid w:val="006E2158"/>
    <w:rsid w:val="006E22A9"/>
    <w:rsid w:val="006E2898"/>
    <w:rsid w:val="006E36C2"/>
    <w:rsid w:val="006E45EC"/>
    <w:rsid w:val="006E496E"/>
    <w:rsid w:val="006E5C62"/>
    <w:rsid w:val="006E72EE"/>
    <w:rsid w:val="006F06E5"/>
    <w:rsid w:val="006F0A86"/>
    <w:rsid w:val="006F0C43"/>
    <w:rsid w:val="006F0FAE"/>
    <w:rsid w:val="006F1317"/>
    <w:rsid w:val="006F18E0"/>
    <w:rsid w:val="006F1B23"/>
    <w:rsid w:val="006F1B8A"/>
    <w:rsid w:val="006F33D6"/>
    <w:rsid w:val="006F34BF"/>
    <w:rsid w:val="006F70F3"/>
    <w:rsid w:val="006F74CE"/>
    <w:rsid w:val="00700113"/>
    <w:rsid w:val="00700CCE"/>
    <w:rsid w:val="00701EA6"/>
    <w:rsid w:val="00703290"/>
    <w:rsid w:val="007043B5"/>
    <w:rsid w:val="00705C0D"/>
    <w:rsid w:val="00707B2C"/>
    <w:rsid w:val="00710182"/>
    <w:rsid w:val="00710643"/>
    <w:rsid w:val="00710759"/>
    <w:rsid w:val="00710BB4"/>
    <w:rsid w:val="0071101A"/>
    <w:rsid w:val="007114B8"/>
    <w:rsid w:val="00714244"/>
    <w:rsid w:val="0071438F"/>
    <w:rsid w:val="007154C0"/>
    <w:rsid w:val="00715971"/>
    <w:rsid w:val="0071619A"/>
    <w:rsid w:val="007176B1"/>
    <w:rsid w:val="00717DFA"/>
    <w:rsid w:val="00720869"/>
    <w:rsid w:val="00721228"/>
    <w:rsid w:val="00723A03"/>
    <w:rsid w:val="007252CF"/>
    <w:rsid w:val="00725959"/>
    <w:rsid w:val="00726DED"/>
    <w:rsid w:val="00727171"/>
    <w:rsid w:val="00727D77"/>
    <w:rsid w:val="00730B47"/>
    <w:rsid w:val="00731DA1"/>
    <w:rsid w:val="007326AF"/>
    <w:rsid w:val="00733054"/>
    <w:rsid w:val="007336D6"/>
    <w:rsid w:val="0073443D"/>
    <w:rsid w:val="00734684"/>
    <w:rsid w:val="00734FD7"/>
    <w:rsid w:val="007367CC"/>
    <w:rsid w:val="007374A9"/>
    <w:rsid w:val="007401AF"/>
    <w:rsid w:val="00740A38"/>
    <w:rsid w:val="0074112A"/>
    <w:rsid w:val="007418C6"/>
    <w:rsid w:val="007422F9"/>
    <w:rsid w:val="007426CF"/>
    <w:rsid w:val="007431A7"/>
    <w:rsid w:val="007437D9"/>
    <w:rsid w:val="00743B49"/>
    <w:rsid w:val="00743E9F"/>
    <w:rsid w:val="0074486F"/>
    <w:rsid w:val="007466BE"/>
    <w:rsid w:val="00747691"/>
    <w:rsid w:val="00750B8D"/>
    <w:rsid w:val="00750D17"/>
    <w:rsid w:val="00751006"/>
    <w:rsid w:val="007510A3"/>
    <w:rsid w:val="007519CF"/>
    <w:rsid w:val="00751C08"/>
    <w:rsid w:val="00751CC6"/>
    <w:rsid w:val="00753F4E"/>
    <w:rsid w:val="007540D6"/>
    <w:rsid w:val="007546CE"/>
    <w:rsid w:val="00754BE1"/>
    <w:rsid w:val="007550B4"/>
    <w:rsid w:val="0075541C"/>
    <w:rsid w:val="007556A6"/>
    <w:rsid w:val="00755DDD"/>
    <w:rsid w:val="00757B44"/>
    <w:rsid w:val="00757B67"/>
    <w:rsid w:val="00760E46"/>
    <w:rsid w:val="00762ED4"/>
    <w:rsid w:val="007634B0"/>
    <w:rsid w:val="00764C8B"/>
    <w:rsid w:val="00764E9E"/>
    <w:rsid w:val="0076621B"/>
    <w:rsid w:val="007703E0"/>
    <w:rsid w:val="00771197"/>
    <w:rsid w:val="0077318C"/>
    <w:rsid w:val="00773C85"/>
    <w:rsid w:val="007746E7"/>
    <w:rsid w:val="00777BF3"/>
    <w:rsid w:val="00781AAC"/>
    <w:rsid w:val="0078227E"/>
    <w:rsid w:val="00782944"/>
    <w:rsid w:val="007830DD"/>
    <w:rsid w:val="00783264"/>
    <w:rsid w:val="00783E24"/>
    <w:rsid w:val="00785777"/>
    <w:rsid w:val="007871DB"/>
    <w:rsid w:val="00787B61"/>
    <w:rsid w:val="00791434"/>
    <w:rsid w:val="00791874"/>
    <w:rsid w:val="00791963"/>
    <w:rsid w:val="00796DFA"/>
    <w:rsid w:val="00796FEE"/>
    <w:rsid w:val="00797200"/>
    <w:rsid w:val="007A186C"/>
    <w:rsid w:val="007A21F3"/>
    <w:rsid w:val="007A2273"/>
    <w:rsid w:val="007A3386"/>
    <w:rsid w:val="007A34A1"/>
    <w:rsid w:val="007A39B0"/>
    <w:rsid w:val="007A3F80"/>
    <w:rsid w:val="007A40BB"/>
    <w:rsid w:val="007A5D2D"/>
    <w:rsid w:val="007A5FAC"/>
    <w:rsid w:val="007A6160"/>
    <w:rsid w:val="007A72A1"/>
    <w:rsid w:val="007A7829"/>
    <w:rsid w:val="007A7DFA"/>
    <w:rsid w:val="007B15F8"/>
    <w:rsid w:val="007B1962"/>
    <w:rsid w:val="007B2901"/>
    <w:rsid w:val="007B42C1"/>
    <w:rsid w:val="007B4B13"/>
    <w:rsid w:val="007B59D0"/>
    <w:rsid w:val="007B61B4"/>
    <w:rsid w:val="007B6310"/>
    <w:rsid w:val="007B7CFB"/>
    <w:rsid w:val="007C1F36"/>
    <w:rsid w:val="007C24AE"/>
    <w:rsid w:val="007C256B"/>
    <w:rsid w:val="007C2646"/>
    <w:rsid w:val="007C27C7"/>
    <w:rsid w:val="007C2BED"/>
    <w:rsid w:val="007C30B7"/>
    <w:rsid w:val="007C3FC7"/>
    <w:rsid w:val="007C43FE"/>
    <w:rsid w:val="007C467C"/>
    <w:rsid w:val="007C4700"/>
    <w:rsid w:val="007C4A36"/>
    <w:rsid w:val="007C717A"/>
    <w:rsid w:val="007C72C5"/>
    <w:rsid w:val="007C78D7"/>
    <w:rsid w:val="007D0312"/>
    <w:rsid w:val="007D06C1"/>
    <w:rsid w:val="007D2716"/>
    <w:rsid w:val="007D2E6E"/>
    <w:rsid w:val="007D4A67"/>
    <w:rsid w:val="007D6AD8"/>
    <w:rsid w:val="007E00B6"/>
    <w:rsid w:val="007E108B"/>
    <w:rsid w:val="007E1208"/>
    <w:rsid w:val="007E1BB3"/>
    <w:rsid w:val="007E1E4B"/>
    <w:rsid w:val="007E1F79"/>
    <w:rsid w:val="007E2A11"/>
    <w:rsid w:val="007E2EE7"/>
    <w:rsid w:val="007E2FC4"/>
    <w:rsid w:val="007E40A4"/>
    <w:rsid w:val="007E445E"/>
    <w:rsid w:val="007E518D"/>
    <w:rsid w:val="007E5196"/>
    <w:rsid w:val="007E6393"/>
    <w:rsid w:val="007E63CE"/>
    <w:rsid w:val="007E64D0"/>
    <w:rsid w:val="007E7C77"/>
    <w:rsid w:val="007E7DFF"/>
    <w:rsid w:val="007F06E3"/>
    <w:rsid w:val="007F089E"/>
    <w:rsid w:val="007F0E66"/>
    <w:rsid w:val="007F0EAA"/>
    <w:rsid w:val="007F0F4C"/>
    <w:rsid w:val="007F13A5"/>
    <w:rsid w:val="007F3D3C"/>
    <w:rsid w:val="007F5D85"/>
    <w:rsid w:val="007F5EB4"/>
    <w:rsid w:val="007F67B5"/>
    <w:rsid w:val="007F7327"/>
    <w:rsid w:val="00800645"/>
    <w:rsid w:val="00801036"/>
    <w:rsid w:val="00801E65"/>
    <w:rsid w:val="008039CD"/>
    <w:rsid w:val="00803C8E"/>
    <w:rsid w:val="00804475"/>
    <w:rsid w:val="00804B57"/>
    <w:rsid w:val="0081112A"/>
    <w:rsid w:val="0081177F"/>
    <w:rsid w:val="00812D91"/>
    <w:rsid w:val="00813072"/>
    <w:rsid w:val="00814CCC"/>
    <w:rsid w:val="0081544A"/>
    <w:rsid w:val="00815484"/>
    <w:rsid w:val="008166AE"/>
    <w:rsid w:val="008172F3"/>
    <w:rsid w:val="00817330"/>
    <w:rsid w:val="00820606"/>
    <w:rsid w:val="0082067D"/>
    <w:rsid w:val="00821488"/>
    <w:rsid w:val="00824B33"/>
    <w:rsid w:val="00825B09"/>
    <w:rsid w:val="00827FD2"/>
    <w:rsid w:val="0083117E"/>
    <w:rsid w:val="00832AF0"/>
    <w:rsid w:val="00833CFB"/>
    <w:rsid w:val="00834A31"/>
    <w:rsid w:val="00835BA3"/>
    <w:rsid w:val="00835BF3"/>
    <w:rsid w:val="00835F95"/>
    <w:rsid w:val="00836CDA"/>
    <w:rsid w:val="0084114B"/>
    <w:rsid w:val="00842835"/>
    <w:rsid w:val="00845844"/>
    <w:rsid w:val="008459A2"/>
    <w:rsid w:val="00845D7D"/>
    <w:rsid w:val="00845ED8"/>
    <w:rsid w:val="00846DC4"/>
    <w:rsid w:val="00846F8C"/>
    <w:rsid w:val="00847E11"/>
    <w:rsid w:val="00850107"/>
    <w:rsid w:val="00850996"/>
    <w:rsid w:val="00850D39"/>
    <w:rsid w:val="008511CC"/>
    <w:rsid w:val="00852063"/>
    <w:rsid w:val="008523FF"/>
    <w:rsid w:val="00852EAC"/>
    <w:rsid w:val="00853742"/>
    <w:rsid w:val="00853938"/>
    <w:rsid w:val="008549C7"/>
    <w:rsid w:val="00854C1B"/>
    <w:rsid w:val="00856003"/>
    <w:rsid w:val="00860AD2"/>
    <w:rsid w:val="00860C2B"/>
    <w:rsid w:val="00860FE1"/>
    <w:rsid w:val="00861875"/>
    <w:rsid w:val="00861C07"/>
    <w:rsid w:val="008625E9"/>
    <w:rsid w:val="00863564"/>
    <w:rsid w:val="0086422D"/>
    <w:rsid w:val="0086429A"/>
    <w:rsid w:val="00865026"/>
    <w:rsid w:val="00865201"/>
    <w:rsid w:val="008661BE"/>
    <w:rsid w:val="00866C0C"/>
    <w:rsid w:val="0086777C"/>
    <w:rsid w:val="00870CAE"/>
    <w:rsid w:val="00871003"/>
    <w:rsid w:val="00871627"/>
    <w:rsid w:val="008720E7"/>
    <w:rsid w:val="00873BBA"/>
    <w:rsid w:val="008760D4"/>
    <w:rsid w:val="00876EC5"/>
    <w:rsid w:val="00877F18"/>
    <w:rsid w:val="0088028E"/>
    <w:rsid w:val="00880B85"/>
    <w:rsid w:val="00881E00"/>
    <w:rsid w:val="00883C55"/>
    <w:rsid w:val="00884429"/>
    <w:rsid w:val="0088457E"/>
    <w:rsid w:val="0088474A"/>
    <w:rsid w:val="00884BC9"/>
    <w:rsid w:val="008859FF"/>
    <w:rsid w:val="00885A8D"/>
    <w:rsid w:val="00885F22"/>
    <w:rsid w:val="00885FEE"/>
    <w:rsid w:val="008910FC"/>
    <w:rsid w:val="0089120B"/>
    <w:rsid w:val="00893526"/>
    <w:rsid w:val="0089362F"/>
    <w:rsid w:val="00893685"/>
    <w:rsid w:val="00893CC7"/>
    <w:rsid w:val="00894845"/>
    <w:rsid w:val="00894C90"/>
    <w:rsid w:val="00895BA4"/>
    <w:rsid w:val="00895FBC"/>
    <w:rsid w:val="008960A7"/>
    <w:rsid w:val="0089680F"/>
    <w:rsid w:val="008971BD"/>
    <w:rsid w:val="00897C77"/>
    <w:rsid w:val="00897FDE"/>
    <w:rsid w:val="008A0359"/>
    <w:rsid w:val="008A12D5"/>
    <w:rsid w:val="008A191C"/>
    <w:rsid w:val="008A1920"/>
    <w:rsid w:val="008A283F"/>
    <w:rsid w:val="008A3C48"/>
    <w:rsid w:val="008A402E"/>
    <w:rsid w:val="008A490D"/>
    <w:rsid w:val="008A4ED7"/>
    <w:rsid w:val="008A6BAD"/>
    <w:rsid w:val="008A6C82"/>
    <w:rsid w:val="008B07FF"/>
    <w:rsid w:val="008B104E"/>
    <w:rsid w:val="008B1BEE"/>
    <w:rsid w:val="008B1C13"/>
    <w:rsid w:val="008B35BA"/>
    <w:rsid w:val="008B46DB"/>
    <w:rsid w:val="008B48D7"/>
    <w:rsid w:val="008B568E"/>
    <w:rsid w:val="008B6E66"/>
    <w:rsid w:val="008B75E6"/>
    <w:rsid w:val="008B7DA8"/>
    <w:rsid w:val="008C081A"/>
    <w:rsid w:val="008C111C"/>
    <w:rsid w:val="008C2747"/>
    <w:rsid w:val="008C2954"/>
    <w:rsid w:val="008C3690"/>
    <w:rsid w:val="008C3E1F"/>
    <w:rsid w:val="008C6070"/>
    <w:rsid w:val="008C7B0D"/>
    <w:rsid w:val="008C7C4D"/>
    <w:rsid w:val="008C7D56"/>
    <w:rsid w:val="008C7F27"/>
    <w:rsid w:val="008D0A1F"/>
    <w:rsid w:val="008D4902"/>
    <w:rsid w:val="008D563B"/>
    <w:rsid w:val="008D5D6E"/>
    <w:rsid w:val="008D6169"/>
    <w:rsid w:val="008D6393"/>
    <w:rsid w:val="008D6707"/>
    <w:rsid w:val="008D783A"/>
    <w:rsid w:val="008E06BD"/>
    <w:rsid w:val="008E0EA1"/>
    <w:rsid w:val="008E1A78"/>
    <w:rsid w:val="008E1DB7"/>
    <w:rsid w:val="008E5040"/>
    <w:rsid w:val="008E5159"/>
    <w:rsid w:val="008E5A4E"/>
    <w:rsid w:val="008E795C"/>
    <w:rsid w:val="008E7C7F"/>
    <w:rsid w:val="008E7EAF"/>
    <w:rsid w:val="008E7EDC"/>
    <w:rsid w:val="008F04F2"/>
    <w:rsid w:val="008F0871"/>
    <w:rsid w:val="008F16ED"/>
    <w:rsid w:val="008F22D6"/>
    <w:rsid w:val="008F27DC"/>
    <w:rsid w:val="008F31AC"/>
    <w:rsid w:val="008F3C34"/>
    <w:rsid w:val="008F4D14"/>
    <w:rsid w:val="008F5737"/>
    <w:rsid w:val="008F6697"/>
    <w:rsid w:val="008F6AD3"/>
    <w:rsid w:val="008F6DB2"/>
    <w:rsid w:val="00900E34"/>
    <w:rsid w:val="009013B1"/>
    <w:rsid w:val="00902985"/>
    <w:rsid w:val="0090332C"/>
    <w:rsid w:val="00903F83"/>
    <w:rsid w:val="009040ED"/>
    <w:rsid w:val="009042C9"/>
    <w:rsid w:val="00905CD7"/>
    <w:rsid w:val="00906B5C"/>
    <w:rsid w:val="00906CC0"/>
    <w:rsid w:val="00906E15"/>
    <w:rsid w:val="0091022D"/>
    <w:rsid w:val="00910AD2"/>
    <w:rsid w:val="00910C04"/>
    <w:rsid w:val="00911052"/>
    <w:rsid w:val="009131CF"/>
    <w:rsid w:val="00913770"/>
    <w:rsid w:val="00914CA1"/>
    <w:rsid w:val="00914EB5"/>
    <w:rsid w:val="0091652D"/>
    <w:rsid w:val="00920B92"/>
    <w:rsid w:val="009215F7"/>
    <w:rsid w:val="00921A41"/>
    <w:rsid w:val="00924D14"/>
    <w:rsid w:val="009254D9"/>
    <w:rsid w:val="00925B41"/>
    <w:rsid w:val="00926B97"/>
    <w:rsid w:val="00926CD3"/>
    <w:rsid w:val="00930028"/>
    <w:rsid w:val="00930A5E"/>
    <w:rsid w:val="009314E5"/>
    <w:rsid w:val="00933A62"/>
    <w:rsid w:val="0093424A"/>
    <w:rsid w:val="00934B8A"/>
    <w:rsid w:val="00935539"/>
    <w:rsid w:val="009355F6"/>
    <w:rsid w:val="0093600E"/>
    <w:rsid w:val="00936683"/>
    <w:rsid w:val="00936BC5"/>
    <w:rsid w:val="00937A55"/>
    <w:rsid w:val="00937B8D"/>
    <w:rsid w:val="00937EA5"/>
    <w:rsid w:val="00940182"/>
    <w:rsid w:val="00940F19"/>
    <w:rsid w:val="00941C3E"/>
    <w:rsid w:val="00942616"/>
    <w:rsid w:val="00942E40"/>
    <w:rsid w:val="00943AFE"/>
    <w:rsid w:val="009444EB"/>
    <w:rsid w:val="00945AFA"/>
    <w:rsid w:val="0094774F"/>
    <w:rsid w:val="009503D4"/>
    <w:rsid w:val="00950C44"/>
    <w:rsid w:val="00950DDA"/>
    <w:rsid w:val="0095258F"/>
    <w:rsid w:val="0095376F"/>
    <w:rsid w:val="0095431A"/>
    <w:rsid w:val="0095561F"/>
    <w:rsid w:val="0095576C"/>
    <w:rsid w:val="00955D3C"/>
    <w:rsid w:val="00956225"/>
    <w:rsid w:val="009566F2"/>
    <w:rsid w:val="0095756D"/>
    <w:rsid w:val="00957701"/>
    <w:rsid w:val="009579BF"/>
    <w:rsid w:val="00960000"/>
    <w:rsid w:val="009606A0"/>
    <w:rsid w:val="0096195D"/>
    <w:rsid w:val="00963F9A"/>
    <w:rsid w:val="00964432"/>
    <w:rsid w:val="009652C5"/>
    <w:rsid w:val="009664C1"/>
    <w:rsid w:val="00966F1D"/>
    <w:rsid w:val="0096711A"/>
    <w:rsid w:val="00967AE9"/>
    <w:rsid w:val="0097220E"/>
    <w:rsid w:val="00972B1C"/>
    <w:rsid w:val="00973905"/>
    <w:rsid w:val="00974CCA"/>
    <w:rsid w:val="00975012"/>
    <w:rsid w:val="0097568F"/>
    <w:rsid w:val="00977801"/>
    <w:rsid w:val="00980685"/>
    <w:rsid w:val="00982945"/>
    <w:rsid w:val="00982C54"/>
    <w:rsid w:val="00982EEC"/>
    <w:rsid w:val="009838F4"/>
    <w:rsid w:val="00983DEA"/>
    <w:rsid w:val="00984BC5"/>
    <w:rsid w:val="00985E70"/>
    <w:rsid w:val="00986785"/>
    <w:rsid w:val="00987346"/>
    <w:rsid w:val="009878A8"/>
    <w:rsid w:val="00987E7B"/>
    <w:rsid w:val="00987FB3"/>
    <w:rsid w:val="00990383"/>
    <w:rsid w:val="0099096B"/>
    <w:rsid w:val="0099226A"/>
    <w:rsid w:val="0099229C"/>
    <w:rsid w:val="0099508F"/>
    <w:rsid w:val="00995316"/>
    <w:rsid w:val="00995D9C"/>
    <w:rsid w:val="00995F9D"/>
    <w:rsid w:val="00997491"/>
    <w:rsid w:val="009A04A3"/>
    <w:rsid w:val="009A1635"/>
    <w:rsid w:val="009A234B"/>
    <w:rsid w:val="009A23F3"/>
    <w:rsid w:val="009A2C87"/>
    <w:rsid w:val="009A3758"/>
    <w:rsid w:val="009A3ECC"/>
    <w:rsid w:val="009A4DA2"/>
    <w:rsid w:val="009A5534"/>
    <w:rsid w:val="009A7AB4"/>
    <w:rsid w:val="009B111F"/>
    <w:rsid w:val="009B1B7E"/>
    <w:rsid w:val="009B28A2"/>
    <w:rsid w:val="009B31B0"/>
    <w:rsid w:val="009B3E1A"/>
    <w:rsid w:val="009B4718"/>
    <w:rsid w:val="009B49E8"/>
    <w:rsid w:val="009B4FEF"/>
    <w:rsid w:val="009B5BEE"/>
    <w:rsid w:val="009B6233"/>
    <w:rsid w:val="009B6A9E"/>
    <w:rsid w:val="009B6B2E"/>
    <w:rsid w:val="009B6BED"/>
    <w:rsid w:val="009B7878"/>
    <w:rsid w:val="009C0D3D"/>
    <w:rsid w:val="009C1087"/>
    <w:rsid w:val="009C190E"/>
    <w:rsid w:val="009C3F46"/>
    <w:rsid w:val="009C4D6B"/>
    <w:rsid w:val="009C5913"/>
    <w:rsid w:val="009C6FA8"/>
    <w:rsid w:val="009C76EE"/>
    <w:rsid w:val="009D0E86"/>
    <w:rsid w:val="009D1E6E"/>
    <w:rsid w:val="009D307E"/>
    <w:rsid w:val="009D5BA7"/>
    <w:rsid w:val="009D5E4D"/>
    <w:rsid w:val="009D688A"/>
    <w:rsid w:val="009E22F6"/>
    <w:rsid w:val="009E2FAE"/>
    <w:rsid w:val="009E394B"/>
    <w:rsid w:val="009E3B7E"/>
    <w:rsid w:val="009E3E1B"/>
    <w:rsid w:val="009E4EBC"/>
    <w:rsid w:val="009E5067"/>
    <w:rsid w:val="009E51F8"/>
    <w:rsid w:val="009E56D5"/>
    <w:rsid w:val="009E61DC"/>
    <w:rsid w:val="009E7430"/>
    <w:rsid w:val="009E7A78"/>
    <w:rsid w:val="009F05D7"/>
    <w:rsid w:val="009F2CA5"/>
    <w:rsid w:val="009F3307"/>
    <w:rsid w:val="009F3310"/>
    <w:rsid w:val="009F3DB8"/>
    <w:rsid w:val="009F4202"/>
    <w:rsid w:val="009F764C"/>
    <w:rsid w:val="009F7F1C"/>
    <w:rsid w:val="00A003FE"/>
    <w:rsid w:val="00A0145A"/>
    <w:rsid w:val="00A0174F"/>
    <w:rsid w:val="00A01809"/>
    <w:rsid w:val="00A01AAA"/>
    <w:rsid w:val="00A01DA8"/>
    <w:rsid w:val="00A02717"/>
    <w:rsid w:val="00A0320E"/>
    <w:rsid w:val="00A03AD0"/>
    <w:rsid w:val="00A04F70"/>
    <w:rsid w:val="00A06748"/>
    <w:rsid w:val="00A070C2"/>
    <w:rsid w:val="00A075B9"/>
    <w:rsid w:val="00A07A26"/>
    <w:rsid w:val="00A100B9"/>
    <w:rsid w:val="00A101EA"/>
    <w:rsid w:val="00A10917"/>
    <w:rsid w:val="00A12899"/>
    <w:rsid w:val="00A136AA"/>
    <w:rsid w:val="00A13BE6"/>
    <w:rsid w:val="00A1438E"/>
    <w:rsid w:val="00A14C94"/>
    <w:rsid w:val="00A15372"/>
    <w:rsid w:val="00A156E9"/>
    <w:rsid w:val="00A15A77"/>
    <w:rsid w:val="00A17810"/>
    <w:rsid w:val="00A20072"/>
    <w:rsid w:val="00A20A16"/>
    <w:rsid w:val="00A20E7A"/>
    <w:rsid w:val="00A215A3"/>
    <w:rsid w:val="00A219B8"/>
    <w:rsid w:val="00A22BCE"/>
    <w:rsid w:val="00A22BFA"/>
    <w:rsid w:val="00A238C1"/>
    <w:rsid w:val="00A2414C"/>
    <w:rsid w:val="00A245B3"/>
    <w:rsid w:val="00A259F6"/>
    <w:rsid w:val="00A25B96"/>
    <w:rsid w:val="00A26266"/>
    <w:rsid w:val="00A2681D"/>
    <w:rsid w:val="00A26D35"/>
    <w:rsid w:val="00A27CC1"/>
    <w:rsid w:val="00A30102"/>
    <w:rsid w:val="00A30442"/>
    <w:rsid w:val="00A309AD"/>
    <w:rsid w:val="00A30AEC"/>
    <w:rsid w:val="00A32157"/>
    <w:rsid w:val="00A33113"/>
    <w:rsid w:val="00A33621"/>
    <w:rsid w:val="00A33F67"/>
    <w:rsid w:val="00A36B0D"/>
    <w:rsid w:val="00A36BBB"/>
    <w:rsid w:val="00A37875"/>
    <w:rsid w:val="00A37CBC"/>
    <w:rsid w:val="00A4016D"/>
    <w:rsid w:val="00A40A2C"/>
    <w:rsid w:val="00A4316A"/>
    <w:rsid w:val="00A436AA"/>
    <w:rsid w:val="00A436DF"/>
    <w:rsid w:val="00A43920"/>
    <w:rsid w:val="00A439BB"/>
    <w:rsid w:val="00A43D9C"/>
    <w:rsid w:val="00A44F00"/>
    <w:rsid w:val="00A47139"/>
    <w:rsid w:val="00A532EE"/>
    <w:rsid w:val="00A55339"/>
    <w:rsid w:val="00A55950"/>
    <w:rsid w:val="00A56AF7"/>
    <w:rsid w:val="00A57425"/>
    <w:rsid w:val="00A57553"/>
    <w:rsid w:val="00A57D60"/>
    <w:rsid w:val="00A60FA4"/>
    <w:rsid w:val="00A61180"/>
    <w:rsid w:val="00A6443E"/>
    <w:rsid w:val="00A6513D"/>
    <w:rsid w:val="00A65524"/>
    <w:rsid w:val="00A6618D"/>
    <w:rsid w:val="00A6669F"/>
    <w:rsid w:val="00A6671B"/>
    <w:rsid w:val="00A667AA"/>
    <w:rsid w:val="00A66CF4"/>
    <w:rsid w:val="00A67646"/>
    <w:rsid w:val="00A71068"/>
    <w:rsid w:val="00A7224F"/>
    <w:rsid w:val="00A72F57"/>
    <w:rsid w:val="00A73AEA"/>
    <w:rsid w:val="00A747BF"/>
    <w:rsid w:val="00A75643"/>
    <w:rsid w:val="00A76F7F"/>
    <w:rsid w:val="00A77706"/>
    <w:rsid w:val="00A778C7"/>
    <w:rsid w:val="00A80278"/>
    <w:rsid w:val="00A803FA"/>
    <w:rsid w:val="00A808EE"/>
    <w:rsid w:val="00A80F75"/>
    <w:rsid w:val="00A83AC9"/>
    <w:rsid w:val="00A84196"/>
    <w:rsid w:val="00A84386"/>
    <w:rsid w:val="00A8458F"/>
    <w:rsid w:val="00A84E77"/>
    <w:rsid w:val="00A865D0"/>
    <w:rsid w:val="00A86C77"/>
    <w:rsid w:val="00A876C8"/>
    <w:rsid w:val="00A87E67"/>
    <w:rsid w:val="00A90D84"/>
    <w:rsid w:val="00A91AD2"/>
    <w:rsid w:val="00A92428"/>
    <w:rsid w:val="00A92447"/>
    <w:rsid w:val="00A92735"/>
    <w:rsid w:val="00A92F9C"/>
    <w:rsid w:val="00A93659"/>
    <w:rsid w:val="00A97858"/>
    <w:rsid w:val="00A978A0"/>
    <w:rsid w:val="00AA19F3"/>
    <w:rsid w:val="00AA1B3C"/>
    <w:rsid w:val="00AA33DA"/>
    <w:rsid w:val="00AA3B84"/>
    <w:rsid w:val="00AA507F"/>
    <w:rsid w:val="00AA603F"/>
    <w:rsid w:val="00AA6563"/>
    <w:rsid w:val="00AA706F"/>
    <w:rsid w:val="00AA79DC"/>
    <w:rsid w:val="00AA7DA2"/>
    <w:rsid w:val="00AA7E1C"/>
    <w:rsid w:val="00AB0A4B"/>
    <w:rsid w:val="00AB0D33"/>
    <w:rsid w:val="00AB2309"/>
    <w:rsid w:val="00AB3025"/>
    <w:rsid w:val="00AB4EF2"/>
    <w:rsid w:val="00AB5516"/>
    <w:rsid w:val="00AB56BF"/>
    <w:rsid w:val="00AB5A1B"/>
    <w:rsid w:val="00AB5C95"/>
    <w:rsid w:val="00AB5CF0"/>
    <w:rsid w:val="00AB6290"/>
    <w:rsid w:val="00AB7DA5"/>
    <w:rsid w:val="00AC02F7"/>
    <w:rsid w:val="00AC0509"/>
    <w:rsid w:val="00AC0B3C"/>
    <w:rsid w:val="00AC0D95"/>
    <w:rsid w:val="00AC0E39"/>
    <w:rsid w:val="00AC1253"/>
    <w:rsid w:val="00AC3D01"/>
    <w:rsid w:val="00AC445D"/>
    <w:rsid w:val="00AC4E30"/>
    <w:rsid w:val="00AC55A7"/>
    <w:rsid w:val="00AC620A"/>
    <w:rsid w:val="00AC77B9"/>
    <w:rsid w:val="00AC79A2"/>
    <w:rsid w:val="00AD060F"/>
    <w:rsid w:val="00AD1437"/>
    <w:rsid w:val="00AD15BF"/>
    <w:rsid w:val="00AD2614"/>
    <w:rsid w:val="00AD3406"/>
    <w:rsid w:val="00AD340A"/>
    <w:rsid w:val="00AD37E2"/>
    <w:rsid w:val="00AD3B5B"/>
    <w:rsid w:val="00AD519E"/>
    <w:rsid w:val="00AD687B"/>
    <w:rsid w:val="00AD6BBF"/>
    <w:rsid w:val="00AD71DB"/>
    <w:rsid w:val="00AE0C5A"/>
    <w:rsid w:val="00AE1721"/>
    <w:rsid w:val="00AE178B"/>
    <w:rsid w:val="00AE1E49"/>
    <w:rsid w:val="00AE20A3"/>
    <w:rsid w:val="00AE2F12"/>
    <w:rsid w:val="00AE3DAD"/>
    <w:rsid w:val="00AE4F8F"/>
    <w:rsid w:val="00AE5C48"/>
    <w:rsid w:val="00AE65B1"/>
    <w:rsid w:val="00AE65F5"/>
    <w:rsid w:val="00AE77BA"/>
    <w:rsid w:val="00AE7EF3"/>
    <w:rsid w:val="00AF0C54"/>
    <w:rsid w:val="00AF1FD5"/>
    <w:rsid w:val="00AF2180"/>
    <w:rsid w:val="00AF2AB5"/>
    <w:rsid w:val="00AF3243"/>
    <w:rsid w:val="00AF5873"/>
    <w:rsid w:val="00AF5B51"/>
    <w:rsid w:val="00AF5D71"/>
    <w:rsid w:val="00AF5EB6"/>
    <w:rsid w:val="00AF728D"/>
    <w:rsid w:val="00B00636"/>
    <w:rsid w:val="00B0131B"/>
    <w:rsid w:val="00B03148"/>
    <w:rsid w:val="00B05EC1"/>
    <w:rsid w:val="00B11605"/>
    <w:rsid w:val="00B120B1"/>
    <w:rsid w:val="00B12CB5"/>
    <w:rsid w:val="00B13F20"/>
    <w:rsid w:val="00B14280"/>
    <w:rsid w:val="00B1475B"/>
    <w:rsid w:val="00B14CE3"/>
    <w:rsid w:val="00B157BC"/>
    <w:rsid w:val="00B15931"/>
    <w:rsid w:val="00B17940"/>
    <w:rsid w:val="00B17A6A"/>
    <w:rsid w:val="00B17C61"/>
    <w:rsid w:val="00B17E11"/>
    <w:rsid w:val="00B21AC7"/>
    <w:rsid w:val="00B21CB9"/>
    <w:rsid w:val="00B22946"/>
    <w:rsid w:val="00B2297F"/>
    <w:rsid w:val="00B2334A"/>
    <w:rsid w:val="00B243F0"/>
    <w:rsid w:val="00B2454B"/>
    <w:rsid w:val="00B257E9"/>
    <w:rsid w:val="00B257F0"/>
    <w:rsid w:val="00B30002"/>
    <w:rsid w:val="00B30231"/>
    <w:rsid w:val="00B30896"/>
    <w:rsid w:val="00B309D2"/>
    <w:rsid w:val="00B32899"/>
    <w:rsid w:val="00B3294A"/>
    <w:rsid w:val="00B344EE"/>
    <w:rsid w:val="00B34524"/>
    <w:rsid w:val="00B34E76"/>
    <w:rsid w:val="00B35BF0"/>
    <w:rsid w:val="00B35ED5"/>
    <w:rsid w:val="00B37996"/>
    <w:rsid w:val="00B406BB"/>
    <w:rsid w:val="00B40DFD"/>
    <w:rsid w:val="00B41780"/>
    <w:rsid w:val="00B43698"/>
    <w:rsid w:val="00B43AAA"/>
    <w:rsid w:val="00B43B77"/>
    <w:rsid w:val="00B4499C"/>
    <w:rsid w:val="00B4515D"/>
    <w:rsid w:val="00B466DB"/>
    <w:rsid w:val="00B46A2A"/>
    <w:rsid w:val="00B47815"/>
    <w:rsid w:val="00B50381"/>
    <w:rsid w:val="00B51F55"/>
    <w:rsid w:val="00B54B0D"/>
    <w:rsid w:val="00B55FAE"/>
    <w:rsid w:val="00B57615"/>
    <w:rsid w:val="00B57A0D"/>
    <w:rsid w:val="00B57A45"/>
    <w:rsid w:val="00B6002E"/>
    <w:rsid w:val="00B60075"/>
    <w:rsid w:val="00B61661"/>
    <w:rsid w:val="00B61ABF"/>
    <w:rsid w:val="00B620D8"/>
    <w:rsid w:val="00B63B39"/>
    <w:rsid w:val="00B64729"/>
    <w:rsid w:val="00B655D6"/>
    <w:rsid w:val="00B6570C"/>
    <w:rsid w:val="00B65BB2"/>
    <w:rsid w:val="00B6713A"/>
    <w:rsid w:val="00B67F7F"/>
    <w:rsid w:val="00B700C8"/>
    <w:rsid w:val="00B706FF"/>
    <w:rsid w:val="00B711DB"/>
    <w:rsid w:val="00B721A1"/>
    <w:rsid w:val="00B736F2"/>
    <w:rsid w:val="00B73FEB"/>
    <w:rsid w:val="00B746AD"/>
    <w:rsid w:val="00B75385"/>
    <w:rsid w:val="00B76795"/>
    <w:rsid w:val="00B77ECB"/>
    <w:rsid w:val="00B80100"/>
    <w:rsid w:val="00B80B33"/>
    <w:rsid w:val="00B833D7"/>
    <w:rsid w:val="00B85318"/>
    <w:rsid w:val="00B86E08"/>
    <w:rsid w:val="00B8723A"/>
    <w:rsid w:val="00B87763"/>
    <w:rsid w:val="00B905C3"/>
    <w:rsid w:val="00B90828"/>
    <w:rsid w:val="00B9152A"/>
    <w:rsid w:val="00B91772"/>
    <w:rsid w:val="00B919EC"/>
    <w:rsid w:val="00B91B32"/>
    <w:rsid w:val="00B92D39"/>
    <w:rsid w:val="00B932C9"/>
    <w:rsid w:val="00B93C3F"/>
    <w:rsid w:val="00B93CAC"/>
    <w:rsid w:val="00B945EA"/>
    <w:rsid w:val="00B95636"/>
    <w:rsid w:val="00B963B7"/>
    <w:rsid w:val="00B96896"/>
    <w:rsid w:val="00BA1306"/>
    <w:rsid w:val="00BA16B6"/>
    <w:rsid w:val="00BA2410"/>
    <w:rsid w:val="00BA3744"/>
    <w:rsid w:val="00BA402B"/>
    <w:rsid w:val="00BA41FB"/>
    <w:rsid w:val="00BA46A8"/>
    <w:rsid w:val="00BA4963"/>
    <w:rsid w:val="00BA559F"/>
    <w:rsid w:val="00BA58D5"/>
    <w:rsid w:val="00BA6C82"/>
    <w:rsid w:val="00BA7A1D"/>
    <w:rsid w:val="00BB0F54"/>
    <w:rsid w:val="00BB10C3"/>
    <w:rsid w:val="00BB25E3"/>
    <w:rsid w:val="00BB2838"/>
    <w:rsid w:val="00BB63D6"/>
    <w:rsid w:val="00BB6647"/>
    <w:rsid w:val="00BB698B"/>
    <w:rsid w:val="00BB6AAC"/>
    <w:rsid w:val="00BB72EA"/>
    <w:rsid w:val="00BB7B27"/>
    <w:rsid w:val="00BB7EF4"/>
    <w:rsid w:val="00BC104C"/>
    <w:rsid w:val="00BC1E6A"/>
    <w:rsid w:val="00BC22AD"/>
    <w:rsid w:val="00BC2B51"/>
    <w:rsid w:val="00BC6145"/>
    <w:rsid w:val="00BC64C6"/>
    <w:rsid w:val="00BC64FD"/>
    <w:rsid w:val="00BC7BD9"/>
    <w:rsid w:val="00BD0498"/>
    <w:rsid w:val="00BD2EE4"/>
    <w:rsid w:val="00BD386A"/>
    <w:rsid w:val="00BD4230"/>
    <w:rsid w:val="00BD44FF"/>
    <w:rsid w:val="00BD6FB5"/>
    <w:rsid w:val="00BD7917"/>
    <w:rsid w:val="00BE0038"/>
    <w:rsid w:val="00BE1463"/>
    <w:rsid w:val="00BE1925"/>
    <w:rsid w:val="00BE1BD3"/>
    <w:rsid w:val="00BE1CC3"/>
    <w:rsid w:val="00BE2F7A"/>
    <w:rsid w:val="00BE5151"/>
    <w:rsid w:val="00BE64A9"/>
    <w:rsid w:val="00BE67F7"/>
    <w:rsid w:val="00BE716A"/>
    <w:rsid w:val="00BF0B05"/>
    <w:rsid w:val="00BF12F4"/>
    <w:rsid w:val="00BF192A"/>
    <w:rsid w:val="00BF1A6A"/>
    <w:rsid w:val="00BF2BF9"/>
    <w:rsid w:val="00BF37B1"/>
    <w:rsid w:val="00BF4DD1"/>
    <w:rsid w:val="00BF5EEA"/>
    <w:rsid w:val="00BF787D"/>
    <w:rsid w:val="00C0013C"/>
    <w:rsid w:val="00C00773"/>
    <w:rsid w:val="00C019D5"/>
    <w:rsid w:val="00C04D6C"/>
    <w:rsid w:val="00C05C78"/>
    <w:rsid w:val="00C064DF"/>
    <w:rsid w:val="00C0690B"/>
    <w:rsid w:val="00C069C2"/>
    <w:rsid w:val="00C06D1E"/>
    <w:rsid w:val="00C07FA9"/>
    <w:rsid w:val="00C108C4"/>
    <w:rsid w:val="00C109BE"/>
    <w:rsid w:val="00C10F2B"/>
    <w:rsid w:val="00C1186E"/>
    <w:rsid w:val="00C11A96"/>
    <w:rsid w:val="00C11BB5"/>
    <w:rsid w:val="00C13139"/>
    <w:rsid w:val="00C13219"/>
    <w:rsid w:val="00C1501F"/>
    <w:rsid w:val="00C15B99"/>
    <w:rsid w:val="00C177D2"/>
    <w:rsid w:val="00C17BCC"/>
    <w:rsid w:val="00C20C85"/>
    <w:rsid w:val="00C22264"/>
    <w:rsid w:val="00C23991"/>
    <w:rsid w:val="00C23C41"/>
    <w:rsid w:val="00C24F9F"/>
    <w:rsid w:val="00C25896"/>
    <w:rsid w:val="00C25C4A"/>
    <w:rsid w:val="00C26ADA"/>
    <w:rsid w:val="00C26B90"/>
    <w:rsid w:val="00C30E3F"/>
    <w:rsid w:val="00C336F6"/>
    <w:rsid w:val="00C33AC0"/>
    <w:rsid w:val="00C3456D"/>
    <w:rsid w:val="00C34C16"/>
    <w:rsid w:val="00C357FB"/>
    <w:rsid w:val="00C35E5B"/>
    <w:rsid w:val="00C36F7B"/>
    <w:rsid w:val="00C37298"/>
    <w:rsid w:val="00C376D9"/>
    <w:rsid w:val="00C4165A"/>
    <w:rsid w:val="00C416F4"/>
    <w:rsid w:val="00C4231F"/>
    <w:rsid w:val="00C42D59"/>
    <w:rsid w:val="00C433FD"/>
    <w:rsid w:val="00C43FEF"/>
    <w:rsid w:val="00C446E1"/>
    <w:rsid w:val="00C45004"/>
    <w:rsid w:val="00C45F80"/>
    <w:rsid w:val="00C47226"/>
    <w:rsid w:val="00C47407"/>
    <w:rsid w:val="00C4744C"/>
    <w:rsid w:val="00C47EB7"/>
    <w:rsid w:val="00C507E9"/>
    <w:rsid w:val="00C518AA"/>
    <w:rsid w:val="00C51E79"/>
    <w:rsid w:val="00C52538"/>
    <w:rsid w:val="00C533CE"/>
    <w:rsid w:val="00C548D4"/>
    <w:rsid w:val="00C54ABA"/>
    <w:rsid w:val="00C566E2"/>
    <w:rsid w:val="00C567D6"/>
    <w:rsid w:val="00C56F03"/>
    <w:rsid w:val="00C577D9"/>
    <w:rsid w:val="00C636D3"/>
    <w:rsid w:val="00C6371B"/>
    <w:rsid w:val="00C63E3C"/>
    <w:rsid w:val="00C63F6A"/>
    <w:rsid w:val="00C64DB2"/>
    <w:rsid w:val="00C64F1F"/>
    <w:rsid w:val="00C6504D"/>
    <w:rsid w:val="00C65735"/>
    <w:rsid w:val="00C65752"/>
    <w:rsid w:val="00C65777"/>
    <w:rsid w:val="00C65B1F"/>
    <w:rsid w:val="00C67646"/>
    <w:rsid w:val="00C70036"/>
    <w:rsid w:val="00C7052F"/>
    <w:rsid w:val="00C7133B"/>
    <w:rsid w:val="00C715F7"/>
    <w:rsid w:val="00C725F1"/>
    <w:rsid w:val="00C72A67"/>
    <w:rsid w:val="00C72FCC"/>
    <w:rsid w:val="00C73668"/>
    <w:rsid w:val="00C737D9"/>
    <w:rsid w:val="00C747E9"/>
    <w:rsid w:val="00C7482F"/>
    <w:rsid w:val="00C74A5B"/>
    <w:rsid w:val="00C74CE3"/>
    <w:rsid w:val="00C75185"/>
    <w:rsid w:val="00C75E51"/>
    <w:rsid w:val="00C81C1E"/>
    <w:rsid w:val="00C81D24"/>
    <w:rsid w:val="00C81E77"/>
    <w:rsid w:val="00C822A7"/>
    <w:rsid w:val="00C84D6B"/>
    <w:rsid w:val="00C856BE"/>
    <w:rsid w:val="00C85C19"/>
    <w:rsid w:val="00C8617D"/>
    <w:rsid w:val="00C867AE"/>
    <w:rsid w:val="00C86D78"/>
    <w:rsid w:val="00C87D4F"/>
    <w:rsid w:val="00C87E54"/>
    <w:rsid w:val="00C9156E"/>
    <w:rsid w:val="00C9451A"/>
    <w:rsid w:val="00C94B42"/>
    <w:rsid w:val="00C94DD1"/>
    <w:rsid w:val="00C95EB6"/>
    <w:rsid w:val="00C9686B"/>
    <w:rsid w:val="00C96994"/>
    <w:rsid w:val="00C9748F"/>
    <w:rsid w:val="00C974EB"/>
    <w:rsid w:val="00C97657"/>
    <w:rsid w:val="00CA08EB"/>
    <w:rsid w:val="00CA2601"/>
    <w:rsid w:val="00CA2DD2"/>
    <w:rsid w:val="00CA5E6E"/>
    <w:rsid w:val="00CA658B"/>
    <w:rsid w:val="00CA7C71"/>
    <w:rsid w:val="00CA7D47"/>
    <w:rsid w:val="00CB130D"/>
    <w:rsid w:val="00CB2334"/>
    <w:rsid w:val="00CB44DE"/>
    <w:rsid w:val="00CB4515"/>
    <w:rsid w:val="00CB4793"/>
    <w:rsid w:val="00CB7651"/>
    <w:rsid w:val="00CB7852"/>
    <w:rsid w:val="00CB7FC1"/>
    <w:rsid w:val="00CC07CD"/>
    <w:rsid w:val="00CC24AF"/>
    <w:rsid w:val="00CC2B13"/>
    <w:rsid w:val="00CC2CB8"/>
    <w:rsid w:val="00CC31F3"/>
    <w:rsid w:val="00CC36D6"/>
    <w:rsid w:val="00CC3AC6"/>
    <w:rsid w:val="00CC46E8"/>
    <w:rsid w:val="00CC4F5B"/>
    <w:rsid w:val="00CC5D67"/>
    <w:rsid w:val="00CC7655"/>
    <w:rsid w:val="00CD0616"/>
    <w:rsid w:val="00CD0E78"/>
    <w:rsid w:val="00CD0EFC"/>
    <w:rsid w:val="00CD0F96"/>
    <w:rsid w:val="00CD0F99"/>
    <w:rsid w:val="00CD1A34"/>
    <w:rsid w:val="00CD1E0B"/>
    <w:rsid w:val="00CD2331"/>
    <w:rsid w:val="00CD3103"/>
    <w:rsid w:val="00CD417D"/>
    <w:rsid w:val="00CD4404"/>
    <w:rsid w:val="00CD783F"/>
    <w:rsid w:val="00CD79D6"/>
    <w:rsid w:val="00CE06D0"/>
    <w:rsid w:val="00CE20AB"/>
    <w:rsid w:val="00CE308A"/>
    <w:rsid w:val="00CE3970"/>
    <w:rsid w:val="00CE44C0"/>
    <w:rsid w:val="00CE48AF"/>
    <w:rsid w:val="00CE599E"/>
    <w:rsid w:val="00CE5A09"/>
    <w:rsid w:val="00CE5DDE"/>
    <w:rsid w:val="00CE6272"/>
    <w:rsid w:val="00CE629E"/>
    <w:rsid w:val="00CF03DC"/>
    <w:rsid w:val="00CF0863"/>
    <w:rsid w:val="00CF0DF8"/>
    <w:rsid w:val="00CF102B"/>
    <w:rsid w:val="00CF1426"/>
    <w:rsid w:val="00CF2336"/>
    <w:rsid w:val="00CF29F0"/>
    <w:rsid w:val="00CF313C"/>
    <w:rsid w:val="00CF35F5"/>
    <w:rsid w:val="00CF3C5C"/>
    <w:rsid w:val="00CF407D"/>
    <w:rsid w:val="00CF47E5"/>
    <w:rsid w:val="00CF4BBF"/>
    <w:rsid w:val="00CF4D86"/>
    <w:rsid w:val="00CF5E3E"/>
    <w:rsid w:val="00CF651F"/>
    <w:rsid w:val="00CF749E"/>
    <w:rsid w:val="00D008C8"/>
    <w:rsid w:val="00D00CA3"/>
    <w:rsid w:val="00D04C8F"/>
    <w:rsid w:val="00D05226"/>
    <w:rsid w:val="00D06368"/>
    <w:rsid w:val="00D07FCE"/>
    <w:rsid w:val="00D10211"/>
    <w:rsid w:val="00D10511"/>
    <w:rsid w:val="00D10D27"/>
    <w:rsid w:val="00D11791"/>
    <w:rsid w:val="00D137A7"/>
    <w:rsid w:val="00D13B7B"/>
    <w:rsid w:val="00D14657"/>
    <w:rsid w:val="00D1581F"/>
    <w:rsid w:val="00D15CBF"/>
    <w:rsid w:val="00D165C8"/>
    <w:rsid w:val="00D167DE"/>
    <w:rsid w:val="00D16AF4"/>
    <w:rsid w:val="00D174AB"/>
    <w:rsid w:val="00D20EE0"/>
    <w:rsid w:val="00D21F89"/>
    <w:rsid w:val="00D227A9"/>
    <w:rsid w:val="00D22F71"/>
    <w:rsid w:val="00D23C83"/>
    <w:rsid w:val="00D23E11"/>
    <w:rsid w:val="00D23E5B"/>
    <w:rsid w:val="00D24456"/>
    <w:rsid w:val="00D249D5"/>
    <w:rsid w:val="00D26157"/>
    <w:rsid w:val="00D267F8"/>
    <w:rsid w:val="00D2718E"/>
    <w:rsid w:val="00D32387"/>
    <w:rsid w:val="00D328A8"/>
    <w:rsid w:val="00D32B4A"/>
    <w:rsid w:val="00D32CD2"/>
    <w:rsid w:val="00D32F44"/>
    <w:rsid w:val="00D33149"/>
    <w:rsid w:val="00D33539"/>
    <w:rsid w:val="00D3397B"/>
    <w:rsid w:val="00D33BA0"/>
    <w:rsid w:val="00D34818"/>
    <w:rsid w:val="00D349A6"/>
    <w:rsid w:val="00D35785"/>
    <w:rsid w:val="00D3597F"/>
    <w:rsid w:val="00D37B66"/>
    <w:rsid w:val="00D37C87"/>
    <w:rsid w:val="00D4064D"/>
    <w:rsid w:val="00D4215A"/>
    <w:rsid w:val="00D422A8"/>
    <w:rsid w:val="00D426C3"/>
    <w:rsid w:val="00D428B9"/>
    <w:rsid w:val="00D42928"/>
    <w:rsid w:val="00D429B1"/>
    <w:rsid w:val="00D42CAB"/>
    <w:rsid w:val="00D447B9"/>
    <w:rsid w:val="00D44802"/>
    <w:rsid w:val="00D44EEF"/>
    <w:rsid w:val="00D44F57"/>
    <w:rsid w:val="00D46787"/>
    <w:rsid w:val="00D51026"/>
    <w:rsid w:val="00D51CE9"/>
    <w:rsid w:val="00D5330A"/>
    <w:rsid w:val="00D53D4B"/>
    <w:rsid w:val="00D558C4"/>
    <w:rsid w:val="00D55EB6"/>
    <w:rsid w:val="00D57D56"/>
    <w:rsid w:val="00D57DA1"/>
    <w:rsid w:val="00D6074E"/>
    <w:rsid w:val="00D60819"/>
    <w:rsid w:val="00D60B9E"/>
    <w:rsid w:val="00D60CF6"/>
    <w:rsid w:val="00D60D1D"/>
    <w:rsid w:val="00D61088"/>
    <w:rsid w:val="00D611F9"/>
    <w:rsid w:val="00D61629"/>
    <w:rsid w:val="00D6163D"/>
    <w:rsid w:val="00D61AB0"/>
    <w:rsid w:val="00D61B0E"/>
    <w:rsid w:val="00D61B82"/>
    <w:rsid w:val="00D6490D"/>
    <w:rsid w:val="00D652ED"/>
    <w:rsid w:val="00D65386"/>
    <w:rsid w:val="00D660BC"/>
    <w:rsid w:val="00D66A7F"/>
    <w:rsid w:val="00D677B4"/>
    <w:rsid w:val="00D700A9"/>
    <w:rsid w:val="00D70104"/>
    <w:rsid w:val="00D70A3C"/>
    <w:rsid w:val="00D712AD"/>
    <w:rsid w:val="00D721E4"/>
    <w:rsid w:val="00D727DB"/>
    <w:rsid w:val="00D736F0"/>
    <w:rsid w:val="00D7536A"/>
    <w:rsid w:val="00D7593C"/>
    <w:rsid w:val="00D7642E"/>
    <w:rsid w:val="00D76802"/>
    <w:rsid w:val="00D76C75"/>
    <w:rsid w:val="00D77E91"/>
    <w:rsid w:val="00D801EE"/>
    <w:rsid w:val="00D8051D"/>
    <w:rsid w:val="00D80881"/>
    <w:rsid w:val="00D80C72"/>
    <w:rsid w:val="00D80CD3"/>
    <w:rsid w:val="00D8219B"/>
    <w:rsid w:val="00D840DC"/>
    <w:rsid w:val="00D8564C"/>
    <w:rsid w:val="00D85970"/>
    <w:rsid w:val="00D87D51"/>
    <w:rsid w:val="00D90A13"/>
    <w:rsid w:val="00D91034"/>
    <w:rsid w:val="00D91FD0"/>
    <w:rsid w:val="00D92972"/>
    <w:rsid w:val="00D9375A"/>
    <w:rsid w:val="00D93889"/>
    <w:rsid w:val="00D97A15"/>
    <w:rsid w:val="00DA03E0"/>
    <w:rsid w:val="00DA05B1"/>
    <w:rsid w:val="00DA1152"/>
    <w:rsid w:val="00DA1839"/>
    <w:rsid w:val="00DA22FF"/>
    <w:rsid w:val="00DA2F60"/>
    <w:rsid w:val="00DA3603"/>
    <w:rsid w:val="00DA396D"/>
    <w:rsid w:val="00DA5879"/>
    <w:rsid w:val="00DA6C36"/>
    <w:rsid w:val="00DA6D8A"/>
    <w:rsid w:val="00DA70AF"/>
    <w:rsid w:val="00DA765F"/>
    <w:rsid w:val="00DA7A97"/>
    <w:rsid w:val="00DA7E65"/>
    <w:rsid w:val="00DB0E32"/>
    <w:rsid w:val="00DB1267"/>
    <w:rsid w:val="00DB1650"/>
    <w:rsid w:val="00DB19CC"/>
    <w:rsid w:val="00DB2B0C"/>
    <w:rsid w:val="00DB4F68"/>
    <w:rsid w:val="00DB66A0"/>
    <w:rsid w:val="00DB6CCA"/>
    <w:rsid w:val="00DB6DCB"/>
    <w:rsid w:val="00DC00DA"/>
    <w:rsid w:val="00DC08ED"/>
    <w:rsid w:val="00DC0BB9"/>
    <w:rsid w:val="00DC1AA6"/>
    <w:rsid w:val="00DC3941"/>
    <w:rsid w:val="00DC3F61"/>
    <w:rsid w:val="00DC408A"/>
    <w:rsid w:val="00DC4381"/>
    <w:rsid w:val="00DC469B"/>
    <w:rsid w:val="00DC4BAD"/>
    <w:rsid w:val="00DC4E6C"/>
    <w:rsid w:val="00DC5603"/>
    <w:rsid w:val="00DC6097"/>
    <w:rsid w:val="00DC621C"/>
    <w:rsid w:val="00DC6683"/>
    <w:rsid w:val="00DC6B12"/>
    <w:rsid w:val="00DC6E11"/>
    <w:rsid w:val="00DC783D"/>
    <w:rsid w:val="00DC7E63"/>
    <w:rsid w:val="00DD104D"/>
    <w:rsid w:val="00DD12AE"/>
    <w:rsid w:val="00DD18C9"/>
    <w:rsid w:val="00DD1F87"/>
    <w:rsid w:val="00DD1FF5"/>
    <w:rsid w:val="00DD41D0"/>
    <w:rsid w:val="00DD5B6C"/>
    <w:rsid w:val="00DD5B8C"/>
    <w:rsid w:val="00DD7495"/>
    <w:rsid w:val="00DD77A7"/>
    <w:rsid w:val="00DE059E"/>
    <w:rsid w:val="00DE069D"/>
    <w:rsid w:val="00DE079C"/>
    <w:rsid w:val="00DE1737"/>
    <w:rsid w:val="00DE188B"/>
    <w:rsid w:val="00DE20D1"/>
    <w:rsid w:val="00DE293B"/>
    <w:rsid w:val="00DE331F"/>
    <w:rsid w:val="00DE37AB"/>
    <w:rsid w:val="00DE4309"/>
    <w:rsid w:val="00DE5021"/>
    <w:rsid w:val="00DE5AB8"/>
    <w:rsid w:val="00DE633B"/>
    <w:rsid w:val="00DE68E2"/>
    <w:rsid w:val="00DE6BF8"/>
    <w:rsid w:val="00DE7629"/>
    <w:rsid w:val="00DE7EE1"/>
    <w:rsid w:val="00DF0799"/>
    <w:rsid w:val="00DF087B"/>
    <w:rsid w:val="00DF0BCB"/>
    <w:rsid w:val="00DF16DB"/>
    <w:rsid w:val="00DF17E9"/>
    <w:rsid w:val="00DF231E"/>
    <w:rsid w:val="00DF27C7"/>
    <w:rsid w:val="00DF3A1E"/>
    <w:rsid w:val="00DF503C"/>
    <w:rsid w:val="00DF5476"/>
    <w:rsid w:val="00DF548D"/>
    <w:rsid w:val="00DF612B"/>
    <w:rsid w:val="00DF7824"/>
    <w:rsid w:val="00DF7E10"/>
    <w:rsid w:val="00E02929"/>
    <w:rsid w:val="00E02A23"/>
    <w:rsid w:val="00E03623"/>
    <w:rsid w:val="00E0381D"/>
    <w:rsid w:val="00E03EB6"/>
    <w:rsid w:val="00E0601B"/>
    <w:rsid w:val="00E06D65"/>
    <w:rsid w:val="00E07792"/>
    <w:rsid w:val="00E10247"/>
    <w:rsid w:val="00E111EA"/>
    <w:rsid w:val="00E1319A"/>
    <w:rsid w:val="00E14555"/>
    <w:rsid w:val="00E146F9"/>
    <w:rsid w:val="00E14916"/>
    <w:rsid w:val="00E17843"/>
    <w:rsid w:val="00E17DFB"/>
    <w:rsid w:val="00E218CE"/>
    <w:rsid w:val="00E218ED"/>
    <w:rsid w:val="00E2233B"/>
    <w:rsid w:val="00E22AA8"/>
    <w:rsid w:val="00E237E8"/>
    <w:rsid w:val="00E23BDD"/>
    <w:rsid w:val="00E23FDD"/>
    <w:rsid w:val="00E248E8"/>
    <w:rsid w:val="00E25BBB"/>
    <w:rsid w:val="00E26464"/>
    <w:rsid w:val="00E26BFC"/>
    <w:rsid w:val="00E316F5"/>
    <w:rsid w:val="00E324ED"/>
    <w:rsid w:val="00E32F2A"/>
    <w:rsid w:val="00E34356"/>
    <w:rsid w:val="00E34864"/>
    <w:rsid w:val="00E34F68"/>
    <w:rsid w:val="00E3606F"/>
    <w:rsid w:val="00E364EF"/>
    <w:rsid w:val="00E40637"/>
    <w:rsid w:val="00E40978"/>
    <w:rsid w:val="00E40FAB"/>
    <w:rsid w:val="00E419CA"/>
    <w:rsid w:val="00E4322B"/>
    <w:rsid w:val="00E44D8A"/>
    <w:rsid w:val="00E4551A"/>
    <w:rsid w:val="00E45B43"/>
    <w:rsid w:val="00E45BF6"/>
    <w:rsid w:val="00E4609A"/>
    <w:rsid w:val="00E508D7"/>
    <w:rsid w:val="00E516DA"/>
    <w:rsid w:val="00E520DB"/>
    <w:rsid w:val="00E54557"/>
    <w:rsid w:val="00E54825"/>
    <w:rsid w:val="00E54868"/>
    <w:rsid w:val="00E55CCC"/>
    <w:rsid w:val="00E55CD9"/>
    <w:rsid w:val="00E575E6"/>
    <w:rsid w:val="00E610C6"/>
    <w:rsid w:val="00E62199"/>
    <w:rsid w:val="00E62B4F"/>
    <w:rsid w:val="00E62B9C"/>
    <w:rsid w:val="00E6345C"/>
    <w:rsid w:val="00E64445"/>
    <w:rsid w:val="00E64BBA"/>
    <w:rsid w:val="00E65FCE"/>
    <w:rsid w:val="00E671E7"/>
    <w:rsid w:val="00E67321"/>
    <w:rsid w:val="00E67CDD"/>
    <w:rsid w:val="00E70B59"/>
    <w:rsid w:val="00E72189"/>
    <w:rsid w:val="00E7244D"/>
    <w:rsid w:val="00E73079"/>
    <w:rsid w:val="00E73274"/>
    <w:rsid w:val="00E73357"/>
    <w:rsid w:val="00E7395B"/>
    <w:rsid w:val="00E74CEF"/>
    <w:rsid w:val="00E762BD"/>
    <w:rsid w:val="00E7730E"/>
    <w:rsid w:val="00E779A7"/>
    <w:rsid w:val="00E803AC"/>
    <w:rsid w:val="00E803D0"/>
    <w:rsid w:val="00E804B7"/>
    <w:rsid w:val="00E819A0"/>
    <w:rsid w:val="00E81BAB"/>
    <w:rsid w:val="00E8324B"/>
    <w:rsid w:val="00E85717"/>
    <w:rsid w:val="00E8575F"/>
    <w:rsid w:val="00E867FB"/>
    <w:rsid w:val="00E90266"/>
    <w:rsid w:val="00E91AF2"/>
    <w:rsid w:val="00E92A42"/>
    <w:rsid w:val="00E93E0F"/>
    <w:rsid w:val="00E94A71"/>
    <w:rsid w:val="00E94E2A"/>
    <w:rsid w:val="00E950FA"/>
    <w:rsid w:val="00E954F6"/>
    <w:rsid w:val="00E95656"/>
    <w:rsid w:val="00E957FC"/>
    <w:rsid w:val="00E9582D"/>
    <w:rsid w:val="00E961EB"/>
    <w:rsid w:val="00E9651F"/>
    <w:rsid w:val="00E96A1B"/>
    <w:rsid w:val="00E96BB6"/>
    <w:rsid w:val="00E96CD9"/>
    <w:rsid w:val="00E9750A"/>
    <w:rsid w:val="00EA1442"/>
    <w:rsid w:val="00EA1897"/>
    <w:rsid w:val="00EA1C4D"/>
    <w:rsid w:val="00EA209A"/>
    <w:rsid w:val="00EA27AB"/>
    <w:rsid w:val="00EA2BC2"/>
    <w:rsid w:val="00EA2C80"/>
    <w:rsid w:val="00EA2E0F"/>
    <w:rsid w:val="00EA3605"/>
    <w:rsid w:val="00EA3A9D"/>
    <w:rsid w:val="00EA4597"/>
    <w:rsid w:val="00EA6DA7"/>
    <w:rsid w:val="00EA7EF0"/>
    <w:rsid w:val="00EB0B72"/>
    <w:rsid w:val="00EB10B2"/>
    <w:rsid w:val="00EB1318"/>
    <w:rsid w:val="00EB21CF"/>
    <w:rsid w:val="00EB27C5"/>
    <w:rsid w:val="00EB3328"/>
    <w:rsid w:val="00EB3DFB"/>
    <w:rsid w:val="00EB4116"/>
    <w:rsid w:val="00EB4956"/>
    <w:rsid w:val="00EB534D"/>
    <w:rsid w:val="00EB6E5A"/>
    <w:rsid w:val="00EB79DE"/>
    <w:rsid w:val="00EC0413"/>
    <w:rsid w:val="00EC05C7"/>
    <w:rsid w:val="00EC0641"/>
    <w:rsid w:val="00EC0AE1"/>
    <w:rsid w:val="00EC1C00"/>
    <w:rsid w:val="00EC21ED"/>
    <w:rsid w:val="00EC2447"/>
    <w:rsid w:val="00EC4213"/>
    <w:rsid w:val="00EC46B2"/>
    <w:rsid w:val="00EC4BE7"/>
    <w:rsid w:val="00EC5422"/>
    <w:rsid w:val="00EC5CE0"/>
    <w:rsid w:val="00EC6C2B"/>
    <w:rsid w:val="00EC759A"/>
    <w:rsid w:val="00ED3988"/>
    <w:rsid w:val="00ED49E9"/>
    <w:rsid w:val="00ED5963"/>
    <w:rsid w:val="00ED5B8D"/>
    <w:rsid w:val="00ED7559"/>
    <w:rsid w:val="00EE055C"/>
    <w:rsid w:val="00EE0CA1"/>
    <w:rsid w:val="00EE16ED"/>
    <w:rsid w:val="00EE2A15"/>
    <w:rsid w:val="00EE2F1E"/>
    <w:rsid w:val="00EE46F7"/>
    <w:rsid w:val="00EE47D8"/>
    <w:rsid w:val="00EE47ED"/>
    <w:rsid w:val="00EE56A6"/>
    <w:rsid w:val="00EE68C4"/>
    <w:rsid w:val="00EE72BD"/>
    <w:rsid w:val="00EE7470"/>
    <w:rsid w:val="00EF0D94"/>
    <w:rsid w:val="00EF1DBE"/>
    <w:rsid w:val="00EF3321"/>
    <w:rsid w:val="00EF346D"/>
    <w:rsid w:val="00EF3793"/>
    <w:rsid w:val="00EF46CE"/>
    <w:rsid w:val="00EF6BD8"/>
    <w:rsid w:val="00F007AA"/>
    <w:rsid w:val="00F0153E"/>
    <w:rsid w:val="00F015A4"/>
    <w:rsid w:val="00F0455C"/>
    <w:rsid w:val="00F04605"/>
    <w:rsid w:val="00F04F47"/>
    <w:rsid w:val="00F04FB9"/>
    <w:rsid w:val="00F0513C"/>
    <w:rsid w:val="00F05319"/>
    <w:rsid w:val="00F05847"/>
    <w:rsid w:val="00F05BE8"/>
    <w:rsid w:val="00F063F0"/>
    <w:rsid w:val="00F10029"/>
    <w:rsid w:val="00F10731"/>
    <w:rsid w:val="00F10E12"/>
    <w:rsid w:val="00F10F6F"/>
    <w:rsid w:val="00F12126"/>
    <w:rsid w:val="00F1293D"/>
    <w:rsid w:val="00F12FD9"/>
    <w:rsid w:val="00F132DD"/>
    <w:rsid w:val="00F1344D"/>
    <w:rsid w:val="00F13BFD"/>
    <w:rsid w:val="00F148F8"/>
    <w:rsid w:val="00F16968"/>
    <w:rsid w:val="00F16C2A"/>
    <w:rsid w:val="00F17619"/>
    <w:rsid w:val="00F200AB"/>
    <w:rsid w:val="00F20F71"/>
    <w:rsid w:val="00F214B2"/>
    <w:rsid w:val="00F22C72"/>
    <w:rsid w:val="00F24B53"/>
    <w:rsid w:val="00F24D63"/>
    <w:rsid w:val="00F25916"/>
    <w:rsid w:val="00F25C26"/>
    <w:rsid w:val="00F25FF6"/>
    <w:rsid w:val="00F261F6"/>
    <w:rsid w:val="00F266BC"/>
    <w:rsid w:val="00F26D5F"/>
    <w:rsid w:val="00F27AF3"/>
    <w:rsid w:val="00F300CC"/>
    <w:rsid w:val="00F30349"/>
    <w:rsid w:val="00F31115"/>
    <w:rsid w:val="00F31800"/>
    <w:rsid w:val="00F33230"/>
    <w:rsid w:val="00F33E19"/>
    <w:rsid w:val="00F345B2"/>
    <w:rsid w:val="00F346D1"/>
    <w:rsid w:val="00F349BF"/>
    <w:rsid w:val="00F350B8"/>
    <w:rsid w:val="00F36ECC"/>
    <w:rsid w:val="00F37881"/>
    <w:rsid w:val="00F40A72"/>
    <w:rsid w:val="00F4139B"/>
    <w:rsid w:val="00F41E7B"/>
    <w:rsid w:val="00F422BE"/>
    <w:rsid w:val="00F42B3C"/>
    <w:rsid w:val="00F430CA"/>
    <w:rsid w:val="00F445D5"/>
    <w:rsid w:val="00F4645F"/>
    <w:rsid w:val="00F46DA4"/>
    <w:rsid w:val="00F47206"/>
    <w:rsid w:val="00F47805"/>
    <w:rsid w:val="00F509FF"/>
    <w:rsid w:val="00F50DF0"/>
    <w:rsid w:val="00F53B32"/>
    <w:rsid w:val="00F545EA"/>
    <w:rsid w:val="00F550AC"/>
    <w:rsid w:val="00F5619D"/>
    <w:rsid w:val="00F5706A"/>
    <w:rsid w:val="00F60714"/>
    <w:rsid w:val="00F60954"/>
    <w:rsid w:val="00F61229"/>
    <w:rsid w:val="00F62EFA"/>
    <w:rsid w:val="00F64851"/>
    <w:rsid w:val="00F64E26"/>
    <w:rsid w:val="00F6669C"/>
    <w:rsid w:val="00F6703B"/>
    <w:rsid w:val="00F6735B"/>
    <w:rsid w:val="00F7085B"/>
    <w:rsid w:val="00F7214A"/>
    <w:rsid w:val="00F722E8"/>
    <w:rsid w:val="00F72EA6"/>
    <w:rsid w:val="00F73063"/>
    <w:rsid w:val="00F73638"/>
    <w:rsid w:val="00F740E7"/>
    <w:rsid w:val="00F75AEE"/>
    <w:rsid w:val="00F76036"/>
    <w:rsid w:val="00F76848"/>
    <w:rsid w:val="00F76A22"/>
    <w:rsid w:val="00F7719E"/>
    <w:rsid w:val="00F80E77"/>
    <w:rsid w:val="00F837A2"/>
    <w:rsid w:val="00F83889"/>
    <w:rsid w:val="00F83995"/>
    <w:rsid w:val="00F8434E"/>
    <w:rsid w:val="00F85CB1"/>
    <w:rsid w:val="00F8612D"/>
    <w:rsid w:val="00F86DEE"/>
    <w:rsid w:val="00F87545"/>
    <w:rsid w:val="00F904DD"/>
    <w:rsid w:val="00F91D81"/>
    <w:rsid w:val="00F922A1"/>
    <w:rsid w:val="00F92C42"/>
    <w:rsid w:val="00F92CBA"/>
    <w:rsid w:val="00F9594E"/>
    <w:rsid w:val="00FA0829"/>
    <w:rsid w:val="00FA148B"/>
    <w:rsid w:val="00FA1AA1"/>
    <w:rsid w:val="00FA2836"/>
    <w:rsid w:val="00FA393A"/>
    <w:rsid w:val="00FA6B42"/>
    <w:rsid w:val="00FB024D"/>
    <w:rsid w:val="00FB15F0"/>
    <w:rsid w:val="00FB1A48"/>
    <w:rsid w:val="00FB1AB7"/>
    <w:rsid w:val="00FB44DC"/>
    <w:rsid w:val="00FB4A94"/>
    <w:rsid w:val="00FB63D8"/>
    <w:rsid w:val="00FC08AA"/>
    <w:rsid w:val="00FC17AF"/>
    <w:rsid w:val="00FC289B"/>
    <w:rsid w:val="00FC2A21"/>
    <w:rsid w:val="00FC52BD"/>
    <w:rsid w:val="00FC5B3D"/>
    <w:rsid w:val="00FC69BA"/>
    <w:rsid w:val="00FD000F"/>
    <w:rsid w:val="00FD04E0"/>
    <w:rsid w:val="00FD0940"/>
    <w:rsid w:val="00FD1927"/>
    <w:rsid w:val="00FD2233"/>
    <w:rsid w:val="00FD2DDC"/>
    <w:rsid w:val="00FD6967"/>
    <w:rsid w:val="00FD6A21"/>
    <w:rsid w:val="00FE10DD"/>
    <w:rsid w:val="00FE3714"/>
    <w:rsid w:val="00FE383C"/>
    <w:rsid w:val="00FE3FD7"/>
    <w:rsid w:val="00FE532E"/>
    <w:rsid w:val="00FE58B6"/>
    <w:rsid w:val="00FE5C6B"/>
    <w:rsid w:val="00FE7C78"/>
    <w:rsid w:val="00FF0B13"/>
    <w:rsid w:val="00FF0CF2"/>
    <w:rsid w:val="00FF1330"/>
    <w:rsid w:val="00FF2964"/>
    <w:rsid w:val="00FF3367"/>
    <w:rsid w:val="00FF4EEA"/>
    <w:rsid w:val="00FF5E3E"/>
    <w:rsid w:val="00FF6852"/>
    <w:rsid w:val="00FF790D"/>
    <w:rsid w:val="01222FED"/>
    <w:rsid w:val="013D0D7C"/>
    <w:rsid w:val="023A226A"/>
    <w:rsid w:val="02440503"/>
    <w:rsid w:val="04AB1BED"/>
    <w:rsid w:val="04B222FA"/>
    <w:rsid w:val="056621EE"/>
    <w:rsid w:val="08845701"/>
    <w:rsid w:val="089E3A0A"/>
    <w:rsid w:val="08BA433A"/>
    <w:rsid w:val="0B0B1BA9"/>
    <w:rsid w:val="0B3F14D4"/>
    <w:rsid w:val="0BFB0DEF"/>
    <w:rsid w:val="0E5A44C6"/>
    <w:rsid w:val="0EC72CED"/>
    <w:rsid w:val="0EFF16A6"/>
    <w:rsid w:val="0FC104FF"/>
    <w:rsid w:val="112A6783"/>
    <w:rsid w:val="11583418"/>
    <w:rsid w:val="11B119F1"/>
    <w:rsid w:val="12775ADC"/>
    <w:rsid w:val="129324E1"/>
    <w:rsid w:val="13266E11"/>
    <w:rsid w:val="145A5698"/>
    <w:rsid w:val="14F54839"/>
    <w:rsid w:val="157E31E3"/>
    <w:rsid w:val="15854925"/>
    <w:rsid w:val="15FA4976"/>
    <w:rsid w:val="167F2A5C"/>
    <w:rsid w:val="16C32814"/>
    <w:rsid w:val="171B4C60"/>
    <w:rsid w:val="178F4CDF"/>
    <w:rsid w:val="17C80FD4"/>
    <w:rsid w:val="18D06E6E"/>
    <w:rsid w:val="18ED79A8"/>
    <w:rsid w:val="18FF4D4B"/>
    <w:rsid w:val="19143DEE"/>
    <w:rsid w:val="19643D3A"/>
    <w:rsid w:val="198C2473"/>
    <w:rsid w:val="1A077661"/>
    <w:rsid w:val="1A220F05"/>
    <w:rsid w:val="1A781935"/>
    <w:rsid w:val="1AA81D5D"/>
    <w:rsid w:val="1B035B7B"/>
    <w:rsid w:val="1CD159A8"/>
    <w:rsid w:val="1D2F6284"/>
    <w:rsid w:val="1D696BE1"/>
    <w:rsid w:val="1DB25B36"/>
    <w:rsid w:val="1F5E6584"/>
    <w:rsid w:val="20AB0BCF"/>
    <w:rsid w:val="21111D99"/>
    <w:rsid w:val="2304600C"/>
    <w:rsid w:val="23A44173"/>
    <w:rsid w:val="23CA15AF"/>
    <w:rsid w:val="269E302F"/>
    <w:rsid w:val="273E06AB"/>
    <w:rsid w:val="279D7B8A"/>
    <w:rsid w:val="288502C1"/>
    <w:rsid w:val="29EA7105"/>
    <w:rsid w:val="2ABF0828"/>
    <w:rsid w:val="2B6B6077"/>
    <w:rsid w:val="2D34043B"/>
    <w:rsid w:val="2FC90F38"/>
    <w:rsid w:val="303F4000"/>
    <w:rsid w:val="314B1831"/>
    <w:rsid w:val="3200110E"/>
    <w:rsid w:val="334B017B"/>
    <w:rsid w:val="33976B84"/>
    <w:rsid w:val="34B72695"/>
    <w:rsid w:val="35B2713B"/>
    <w:rsid w:val="379929D2"/>
    <w:rsid w:val="37A23ED0"/>
    <w:rsid w:val="37B844E7"/>
    <w:rsid w:val="39167469"/>
    <w:rsid w:val="39CE583A"/>
    <w:rsid w:val="39FF62C8"/>
    <w:rsid w:val="3A23599A"/>
    <w:rsid w:val="3B595665"/>
    <w:rsid w:val="3B765133"/>
    <w:rsid w:val="3C6D615A"/>
    <w:rsid w:val="3DB7332E"/>
    <w:rsid w:val="3EC31C87"/>
    <w:rsid w:val="3F043EA7"/>
    <w:rsid w:val="3FBD3AE8"/>
    <w:rsid w:val="3FD02BA6"/>
    <w:rsid w:val="40A13AB1"/>
    <w:rsid w:val="40BB4DD6"/>
    <w:rsid w:val="418E529C"/>
    <w:rsid w:val="41EE6B7E"/>
    <w:rsid w:val="43454F6F"/>
    <w:rsid w:val="43B104BA"/>
    <w:rsid w:val="43C2166A"/>
    <w:rsid w:val="44B962D2"/>
    <w:rsid w:val="44EC5873"/>
    <w:rsid w:val="451553B3"/>
    <w:rsid w:val="45952C55"/>
    <w:rsid w:val="45D70CB0"/>
    <w:rsid w:val="46C43670"/>
    <w:rsid w:val="48901817"/>
    <w:rsid w:val="489A7E5F"/>
    <w:rsid w:val="48D822D2"/>
    <w:rsid w:val="48FD4A11"/>
    <w:rsid w:val="49317D04"/>
    <w:rsid w:val="4A850A0F"/>
    <w:rsid w:val="4AB365F2"/>
    <w:rsid w:val="4BA8639C"/>
    <w:rsid w:val="4BFD00F7"/>
    <w:rsid w:val="4C1718C3"/>
    <w:rsid w:val="4C2F6590"/>
    <w:rsid w:val="4CB357BF"/>
    <w:rsid w:val="4D2312F6"/>
    <w:rsid w:val="4D314C6A"/>
    <w:rsid w:val="4D3A04CC"/>
    <w:rsid w:val="4DC14ADD"/>
    <w:rsid w:val="4E965B76"/>
    <w:rsid w:val="4EAB1344"/>
    <w:rsid w:val="4EDD03B5"/>
    <w:rsid w:val="4EE22F7C"/>
    <w:rsid w:val="4F9A44F8"/>
    <w:rsid w:val="4FFB075D"/>
    <w:rsid w:val="512B5472"/>
    <w:rsid w:val="51B86EB8"/>
    <w:rsid w:val="53150CB6"/>
    <w:rsid w:val="53B862B0"/>
    <w:rsid w:val="54467B70"/>
    <w:rsid w:val="549D1ACE"/>
    <w:rsid w:val="56777341"/>
    <w:rsid w:val="571145C8"/>
    <w:rsid w:val="571E12FD"/>
    <w:rsid w:val="57275CCE"/>
    <w:rsid w:val="57D911BD"/>
    <w:rsid w:val="57F02AB0"/>
    <w:rsid w:val="57F0525F"/>
    <w:rsid w:val="57FA6470"/>
    <w:rsid w:val="5A6D0FD2"/>
    <w:rsid w:val="5A8C24A4"/>
    <w:rsid w:val="5B627D15"/>
    <w:rsid w:val="5C3F794C"/>
    <w:rsid w:val="5CB621ED"/>
    <w:rsid w:val="5DF42798"/>
    <w:rsid w:val="5E3F236F"/>
    <w:rsid w:val="5EA042CC"/>
    <w:rsid w:val="5F5526B2"/>
    <w:rsid w:val="5F8959EF"/>
    <w:rsid w:val="5FAA5A60"/>
    <w:rsid w:val="5FD134CF"/>
    <w:rsid w:val="601854AD"/>
    <w:rsid w:val="605E2F03"/>
    <w:rsid w:val="60D24308"/>
    <w:rsid w:val="63934879"/>
    <w:rsid w:val="63B46BBA"/>
    <w:rsid w:val="64850A10"/>
    <w:rsid w:val="65147874"/>
    <w:rsid w:val="655A0B79"/>
    <w:rsid w:val="65B1072A"/>
    <w:rsid w:val="6625438F"/>
    <w:rsid w:val="662A7F2C"/>
    <w:rsid w:val="671D183F"/>
    <w:rsid w:val="67453AC5"/>
    <w:rsid w:val="677463FB"/>
    <w:rsid w:val="67BB1A74"/>
    <w:rsid w:val="684F54DF"/>
    <w:rsid w:val="69160D95"/>
    <w:rsid w:val="69A55B1C"/>
    <w:rsid w:val="69F45758"/>
    <w:rsid w:val="6AF6612B"/>
    <w:rsid w:val="6B007E0F"/>
    <w:rsid w:val="6B687F92"/>
    <w:rsid w:val="6BCF59E6"/>
    <w:rsid w:val="6C0A3CFD"/>
    <w:rsid w:val="6CC07BA4"/>
    <w:rsid w:val="6CF138B5"/>
    <w:rsid w:val="6DAF2109"/>
    <w:rsid w:val="6E0311B9"/>
    <w:rsid w:val="6EBE032E"/>
    <w:rsid w:val="6F4E7950"/>
    <w:rsid w:val="70B50712"/>
    <w:rsid w:val="70F707D2"/>
    <w:rsid w:val="71031AA6"/>
    <w:rsid w:val="73075AAE"/>
    <w:rsid w:val="73F161DC"/>
    <w:rsid w:val="74F048A1"/>
    <w:rsid w:val="7570339F"/>
    <w:rsid w:val="75856EB6"/>
    <w:rsid w:val="76462AD4"/>
    <w:rsid w:val="76B879AD"/>
    <w:rsid w:val="76FF1C0F"/>
    <w:rsid w:val="773A206B"/>
    <w:rsid w:val="77722EA8"/>
    <w:rsid w:val="77C66DF9"/>
    <w:rsid w:val="7A036413"/>
    <w:rsid w:val="7BB61681"/>
    <w:rsid w:val="7C4A7F77"/>
    <w:rsid w:val="7CE16DC7"/>
    <w:rsid w:val="7E226947"/>
    <w:rsid w:val="7E417867"/>
    <w:rsid w:val="7EC84BB3"/>
    <w:rsid w:val="7F21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FE204"/>
  <w15:docId w15:val="{1DDB8C45-3764-448B-9D83-B0EAC026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semiHidden/>
  </w:style>
  <w:style w:type="paragraph" w:styleId="TOC6">
    <w:name w:val="toc 6"/>
    <w:basedOn w:val="TOC5"/>
    <w:uiPriority w:val="39"/>
  </w:style>
  <w:style w:type="paragraph" w:styleId="TOC5">
    <w:name w:val="toc 5"/>
    <w:basedOn w:val="TOC4"/>
    <w:uiPriority w:val="39"/>
  </w:style>
  <w:style w:type="paragraph" w:styleId="TOC4">
    <w:name w:val="toc 4"/>
    <w:basedOn w:val="TOC3"/>
    <w:uiPriority w:val="39"/>
  </w:style>
  <w:style w:type="paragraph" w:styleId="TOC3">
    <w:name w:val="toc 3"/>
    <w:basedOn w:val="TOC2"/>
    <w:semiHidden/>
  </w:style>
  <w:style w:type="paragraph" w:styleId="TOC2">
    <w:name w:val="toc 2"/>
    <w:basedOn w:val="TOC1"/>
    <w:uiPriority w:val="39"/>
  </w:style>
  <w:style w:type="paragraph" w:styleId="TOC1">
    <w:name w:val="toc 1"/>
    <w:uiPriority w:val="39"/>
    <w:pPr>
      <w:jc w:val="both"/>
    </w:pPr>
    <w:rPr>
      <w:rFonts w:ascii="宋体"/>
      <w:sz w:val="21"/>
    </w:rPr>
  </w:style>
  <w:style w:type="paragraph" w:styleId="a3">
    <w:name w:val="Normal Indent"/>
    <w:basedOn w:val="a"/>
    <w:pPr>
      <w:ind w:firstLine="420"/>
    </w:pPr>
  </w:style>
  <w:style w:type="paragraph" w:styleId="a4">
    <w:name w:val="Document Map"/>
    <w:basedOn w:val="a"/>
    <w:semiHidden/>
    <w:pPr>
      <w:shd w:val="clear" w:color="auto" w:fill="000080"/>
    </w:pPr>
  </w:style>
  <w:style w:type="paragraph" w:styleId="a5">
    <w:name w:val="annotation text"/>
    <w:basedOn w:val="a"/>
    <w:link w:val="a6"/>
    <w:uiPriority w:val="99"/>
    <w:pPr>
      <w:jc w:val="left"/>
    </w:pPr>
    <w:rPr>
      <w:lang w:val="x-none" w:eastAsia="x-none"/>
    </w:rPr>
  </w:style>
  <w:style w:type="character" w:customStyle="1" w:styleId="a6">
    <w:name w:val="批注文字 字符"/>
    <w:link w:val="a5"/>
    <w:uiPriority w:val="99"/>
    <w:rPr>
      <w:kern w:val="2"/>
      <w:sz w:val="21"/>
      <w:szCs w:val="24"/>
    </w:rPr>
  </w:style>
  <w:style w:type="paragraph" w:styleId="a7">
    <w:name w:val="Body Text"/>
    <w:basedOn w:val="a"/>
    <w:pPr>
      <w:spacing w:after="120"/>
    </w:pPr>
  </w:style>
  <w:style w:type="paragraph" w:styleId="a8">
    <w:name w:val="Body Text Indent"/>
    <w:basedOn w:val="a"/>
    <w:link w:val="a9"/>
    <w:pPr>
      <w:spacing w:after="120"/>
      <w:ind w:leftChars="200" w:left="420"/>
    </w:pPr>
    <w:rPr>
      <w:lang w:val="x-none" w:eastAsia="x-none"/>
    </w:rPr>
  </w:style>
  <w:style w:type="character" w:customStyle="1" w:styleId="a9">
    <w:name w:val="正文文本缩进 字符"/>
    <w:link w:val="a8"/>
    <w:rPr>
      <w:kern w:val="2"/>
      <w:sz w:val="21"/>
      <w:szCs w:val="24"/>
    </w:rPr>
  </w:style>
  <w:style w:type="paragraph" w:styleId="HTML">
    <w:name w:val="HTML Address"/>
    <w:basedOn w:val="a"/>
    <w:rPr>
      <w:i/>
      <w:iCs/>
    </w:rPr>
  </w:style>
  <w:style w:type="paragraph" w:styleId="aa">
    <w:name w:val="Plain Text"/>
    <w:basedOn w:val="a"/>
    <w:link w:val="ab"/>
    <w:rPr>
      <w:rFonts w:ascii="宋体" w:hAnsi="Courier New"/>
      <w:szCs w:val="20"/>
      <w:lang w:val="x-none" w:eastAsia="x-none"/>
    </w:rPr>
  </w:style>
  <w:style w:type="character" w:customStyle="1" w:styleId="ab">
    <w:name w:val="纯文本 字符"/>
    <w:link w:val="aa"/>
    <w:rPr>
      <w:rFonts w:ascii="宋体" w:hAnsi="Courier New"/>
      <w:kern w:val="2"/>
      <w:sz w:val="21"/>
    </w:rPr>
  </w:style>
  <w:style w:type="paragraph" w:styleId="TOC8">
    <w:name w:val="toc 8"/>
    <w:basedOn w:val="TOC7"/>
    <w:semiHidden/>
  </w:style>
  <w:style w:type="paragraph" w:styleId="ac">
    <w:name w:val="Date"/>
    <w:basedOn w:val="a"/>
    <w:next w:val="a"/>
    <w:link w:val="ad"/>
    <w:pPr>
      <w:ind w:leftChars="2500" w:left="100"/>
    </w:pPr>
    <w:rPr>
      <w:lang w:val="x-none" w:eastAsia="x-none"/>
    </w:rPr>
  </w:style>
  <w:style w:type="character" w:customStyle="1" w:styleId="ad">
    <w:name w:val="日期 字符"/>
    <w:link w:val="ac"/>
    <w:rPr>
      <w:kern w:val="2"/>
      <w:sz w:val="21"/>
      <w:szCs w:val="24"/>
    </w:rPr>
  </w:style>
  <w:style w:type="paragraph" w:styleId="ae">
    <w:name w:val="Balloon Text"/>
    <w:basedOn w:val="a"/>
    <w:semiHidden/>
    <w:rPr>
      <w:sz w:val="18"/>
      <w:szCs w:val="18"/>
    </w:rPr>
  </w:style>
  <w:style w:type="paragraph" w:styleId="af">
    <w:name w:val="footer"/>
    <w:basedOn w:val="a"/>
    <w:pPr>
      <w:tabs>
        <w:tab w:val="center" w:pos="4153"/>
        <w:tab w:val="right" w:pos="8306"/>
      </w:tabs>
      <w:snapToGrid w:val="0"/>
      <w:ind w:rightChars="100" w:right="210"/>
      <w:jc w:val="right"/>
    </w:pPr>
    <w:rPr>
      <w:sz w:val="18"/>
      <w:szCs w:val="18"/>
    </w:rPr>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styleId="af1">
    <w:name w:val="footnote text"/>
    <w:basedOn w:val="a"/>
    <w:semiHidden/>
    <w:pPr>
      <w:snapToGrid w:val="0"/>
      <w:jc w:val="left"/>
    </w:pPr>
    <w:rPr>
      <w:sz w:val="18"/>
      <w:szCs w:val="18"/>
    </w:rPr>
  </w:style>
  <w:style w:type="paragraph" w:styleId="TOC9">
    <w:name w:val="toc 9"/>
    <w:basedOn w:val="TOC8"/>
    <w:semiHidden/>
  </w:style>
  <w:style w:type="paragraph" w:styleId="HTML0">
    <w:name w:val="HTML Preformatted"/>
    <w:basedOn w:val="a"/>
    <w:link w:val="HTML1"/>
    <w:uiPriority w:val="99"/>
    <w:rPr>
      <w:rFonts w:ascii="Courier New" w:hAnsi="Courier New"/>
      <w:sz w:val="20"/>
      <w:szCs w:val="20"/>
      <w:lang w:val="x-none" w:eastAsia="x-none"/>
    </w:rPr>
  </w:style>
  <w:style w:type="character" w:customStyle="1" w:styleId="HTML1">
    <w:name w:val="HTML 预设格式 字符"/>
    <w:link w:val="HTML0"/>
    <w:uiPriority w:val="99"/>
    <w:rPr>
      <w:rFonts w:ascii="Courier New" w:hAnsi="Courier New" w:cs="Courier New"/>
      <w:kern w:val="2"/>
    </w:rPr>
  </w:style>
  <w:style w:type="paragraph" w:styleId="af2">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3">
    <w:name w:val="Title"/>
    <w:basedOn w:val="a"/>
    <w:link w:val="af4"/>
    <w:qFormat/>
    <w:pPr>
      <w:spacing w:before="240" w:after="60"/>
      <w:jc w:val="center"/>
      <w:outlineLvl w:val="0"/>
    </w:pPr>
    <w:rPr>
      <w:rFonts w:ascii="Arial" w:hAnsi="Arial"/>
      <w:b/>
      <w:bCs/>
      <w:sz w:val="32"/>
      <w:szCs w:val="32"/>
      <w:lang w:val="x-none" w:eastAsia="x-none"/>
    </w:rPr>
  </w:style>
  <w:style w:type="paragraph" w:styleId="af5">
    <w:name w:val="annotation subject"/>
    <w:basedOn w:val="a5"/>
    <w:next w:val="a5"/>
    <w:semiHidden/>
    <w:rPr>
      <w:b/>
      <w:bCs/>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rPr>
      <w:rFonts w:ascii="Times New Roman" w:eastAsia="宋体" w:hAnsi="Times New Roman"/>
      <w:sz w:val="18"/>
    </w:rPr>
  </w:style>
  <w:style w:type="character" w:customStyle="1" w:styleId="af8">
    <w:name w:val="已访问的超链接"/>
    <w:rPr>
      <w:color w:val="800080"/>
      <w:u w:val="single"/>
    </w:rPr>
  </w:style>
  <w:style w:type="character" w:styleId="HTML2">
    <w:name w:val="HTML Definition"/>
    <w:rPr>
      <w:i/>
      <w:iCs/>
    </w:rPr>
  </w:style>
  <w:style w:type="character" w:styleId="HTML3">
    <w:name w:val="HTML Typewriter"/>
    <w:rPr>
      <w:rFonts w:ascii="Courier New" w:hAnsi="Courier New"/>
      <w:sz w:val="20"/>
      <w:szCs w:val="20"/>
    </w:rPr>
  </w:style>
  <w:style w:type="character" w:styleId="HTML4">
    <w:name w:val="HTML Acronym"/>
  </w:style>
  <w:style w:type="character" w:styleId="HTML5">
    <w:name w:val="HTML Variable"/>
    <w:rPr>
      <w:i/>
      <w:iCs/>
    </w:rPr>
  </w:style>
  <w:style w:type="character" w:styleId="af9">
    <w:name w:val="Hyperlink"/>
    <w:uiPriority w:val="99"/>
    <w:rPr>
      <w:rFonts w:ascii="Times New Roman" w:eastAsia="宋体" w:hAnsi="Times New Roman"/>
      <w:dstrike w:val="0"/>
      <w:color w:val="auto"/>
      <w:spacing w:val="0"/>
      <w:w w:val="100"/>
      <w:position w:val="0"/>
      <w:sz w:val="21"/>
      <w:u w:val="none"/>
      <w:vertAlign w:val="baseline"/>
    </w:rPr>
  </w:style>
  <w:style w:type="character" w:styleId="HTML6">
    <w:name w:val="HTML Code"/>
    <w:rPr>
      <w:rFonts w:ascii="Courier New" w:hAnsi="Courier New"/>
      <w:sz w:val="20"/>
      <w:szCs w:val="20"/>
    </w:rPr>
  </w:style>
  <w:style w:type="character" w:styleId="afa">
    <w:name w:val="annotation reference"/>
    <w:semiHidden/>
    <w:rPr>
      <w:sz w:val="21"/>
      <w:szCs w:val="21"/>
    </w:rPr>
  </w:style>
  <w:style w:type="character" w:styleId="HTML7">
    <w:name w:val="HTML Cite"/>
    <w:rPr>
      <w:i/>
      <w:iCs/>
    </w:rPr>
  </w:style>
  <w:style w:type="character" w:styleId="afb">
    <w:name w:val="footnote reference"/>
    <w:semiHidden/>
    <w:rPr>
      <w:vertAlign w:val="superscript"/>
    </w:rPr>
  </w:style>
  <w:style w:type="character" w:styleId="HTML8">
    <w:name w:val="HTML Keyboard"/>
    <w:rPr>
      <w:rFonts w:ascii="Courier New" w:hAnsi="Courier New"/>
      <w:sz w:val="20"/>
      <w:szCs w:val="20"/>
    </w:rPr>
  </w:style>
  <w:style w:type="character" w:styleId="HTML9">
    <w:name w:val="HTML Sample"/>
    <w:rPr>
      <w:rFonts w:ascii="Courier New" w:hAnsi="Courier New"/>
    </w:rPr>
  </w:style>
  <w:style w:type="character" w:customStyle="1" w:styleId="1Char">
    <w:name w:val="样式1 Char"/>
    <w:link w:val="10"/>
    <w:rPr>
      <w:lang w:val="x-none" w:eastAsia="x-none"/>
    </w:rPr>
  </w:style>
  <w:style w:type="character" w:customStyle="1" w:styleId="Char">
    <w:name w:val="三级条标题 Char"/>
    <w:link w:val="afc"/>
    <w:rPr>
      <w:rFonts w:ascii="黑体" w:eastAsia="黑体"/>
      <w:sz w:val="21"/>
      <w:lang w:val="x-none" w:eastAsia="x-none"/>
    </w:rPr>
  </w:style>
  <w:style w:type="paragraph" w:customStyle="1" w:styleId="afc">
    <w:name w:val="三级条标题"/>
    <w:basedOn w:val="afd"/>
    <w:next w:val="afe"/>
    <w:link w:val="Char"/>
    <w:pPr>
      <w:numPr>
        <w:ilvl w:val="4"/>
      </w:numPr>
      <w:ind w:left="142" w:firstLine="142"/>
      <w:outlineLvl w:val="4"/>
    </w:pPr>
    <w:rPr>
      <w:rFonts w:ascii="黑体"/>
      <w:lang w:val="x-none" w:eastAsia="x-none"/>
    </w:rPr>
  </w:style>
  <w:style w:type="paragraph" w:customStyle="1" w:styleId="afd">
    <w:name w:val="二级条标题"/>
    <w:basedOn w:val="aff"/>
    <w:next w:val="afe"/>
    <w:link w:val="Char2"/>
    <w:pPr>
      <w:numPr>
        <w:ilvl w:val="3"/>
      </w:numPr>
      <w:ind w:left="142" w:firstLine="142"/>
      <w:outlineLvl w:val="3"/>
    </w:pPr>
  </w:style>
  <w:style w:type="paragraph" w:customStyle="1" w:styleId="aff">
    <w:name w:val="一级条标题"/>
    <w:basedOn w:val="aff0"/>
    <w:next w:val="afe"/>
    <w:link w:val="Char1"/>
    <w:pPr>
      <w:ind w:left="142" w:firstLine="142"/>
      <w:outlineLvl w:val="2"/>
    </w:pPr>
    <w:rPr>
      <w:rFonts w:ascii="Times New Roman"/>
    </w:rPr>
  </w:style>
  <w:style w:type="paragraph" w:customStyle="1" w:styleId="aff0">
    <w:name w:val="章标题"/>
    <w:next w:val="afe"/>
    <w:pPr>
      <w:spacing w:beforeLines="50" w:before="50" w:afterLines="50" w:after="50"/>
      <w:jc w:val="both"/>
      <w:outlineLvl w:val="1"/>
    </w:pPr>
    <w:rPr>
      <w:rFonts w:ascii="黑体" w:eastAsia="黑体"/>
      <w:sz w:val="21"/>
    </w:rPr>
  </w:style>
  <w:style w:type="paragraph" w:customStyle="1" w:styleId="afe">
    <w:name w:val="段"/>
    <w:link w:val="Char0"/>
    <w:qFormat/>
    <w:pPr>
      <w:autoSpaceDE w:val="0"/>
      <w:autoSpaceDN w:val="0"/>
      <w:ind w:firstLineChars="200" w:firstLine="200"/>
      <w:jc w:val="both"/>
    </w:pPr>
    <w:rPr>
      <w:rFonts w:ascii="宋体"/>
      <w:sz w:val="21"/>
    </w:rPr>
  </w:style>
  <w:style w:type="character" w:customStyle="1" w:styleId="Char0">
    <w:name w:val="段 Char"/>
    <w:link w:val="afe"/>
    <w:qFormat/>
    <w:rPr>
      <w:rFonts w:ascii="宋体"/>
      <w:sz w:val="21"/>
      <w:lang w:val="en-US" w:eastAsia="zh-CN" w:bidi="ar-SA"/>
    </w:rPr>
  </w:style>
  <w:style w:type="character" w:customStyle="1" w:styleId="Char1">
    <w:name w:val="一级条标题 Char1"/>
    <w:link w:val="aff"/>
    <w:rPr>
      <w:rFonts w:eastAsia="黑体"/>
      <w:sz w:val="21"/>
    </w:rPr>
  </w:style>
  <w:style w:type="character" w:customStyle="1" w:styleId="Char2">
    <w:name w:val="二级条标题 Char2"/>
    <w:basedOn w:val="Char1"/>
    <w:link w:val="afd"/>
    <w:rPr>
      <w:rFonts w:eastAsia="黑体"/>
      <w:sz w:val="21"/>
      <w:lang w:val="en-US" w:eastAsia="zh-CN" w:bidi="ar-SA"/>
    </w:rPr>
  </w:style>
  <w:style w:type="paragraph" w:customStyle="1" w:styleId="10">
    <w:name w:val="样式1"/>
    <w:basedOn w:val="afc"/>
    <w:link w:val="1Char"/>
    <w:qFormat/>
    <w:rPr>
      <w:rFonts w:ascii="Times New Roman" w:eastAsia="宋体"/>
      <w:sz w:val="20"/>
    </w:rPr>
  </w:style>
  <w:style w:type="character" w:customStyle="1" w:styleId="CharCharCharChar">
    <w:name w:val="二级条标题 Char Char Char Char"/>
    <w:rPr>
      <w:rFonts w:eastAsia="黑体"/>
      <w:kern w:val="2"/>
      <w:sz w:val="21"/>
      <w:szCs w:val="24"/>
      <w:lang w:val="en-US" w:eastAsia="zh-CN" w:bidi="ar-SA"/>
    </w:rPr>
  </w:style>
  <w:style w:type="character" w:customStyle="1" w:styleId="aff1">
    <w:name w:val="个人撰写风格"/>
    <w:rPr>
      <w:rFonts w:ascii="Arial" w:eastAsia="宋体" w:hAnsi="Arial" w:cs="Arial"/>
      <w:color w:val="auto"/>
      <w:sz w:val="20"/>
    </w:rPr>
  </w:style>
  <w:style w:type="character" w:customStyle="1" w:styleId="Char3">
    <w:name w:val="二级条标题 Char"/>
    <w:rPr>
      <w:rFonts w:eastAsia="黑体"/>
      <w:sz w:val="21"/>
      <w:lang w:val="en-US" w:eastAsia="zh-CN" w:bidi="ar-SA"/>
    </w:rPr>
  </w:style>
  <w:style w:type="character" w:customStyle="1" w:styleId="Char4">
    <w:name w:val="列项——（一级） Char"/>
    <w:rPr>
      <w:rFonts w:ascii="宋体" w:eastAsia="宋体"/>
      <w:sz w:val="21"/>
      <w:lang w:val="en-US" w:eastAsia="zh-CN" w:bidi="ar-SA"/>
    </w:rPr>
  </w:style>
  <w:style w:type="character" w:customStyle="1" w:styleId="CharChar">
    <w:name w:val="一级条标题 Char Char"/>
    <w:rPr>
      <w:rFonts w:eastAsia="黑体"/>
      <w:sz w:val="21"/>
      <w:lang w:val="en-US" w:eastAsia="zh-CN" w:bidi="ar-SA"/>
    </w:rPr>
  </w:style>
  <w:style w:type="character" w:customStyle="1" w:styleId="Char10">
    <w:name w:val="二级条标题 Char1"/>
    <w:rPr>
      <w:rFonts w:eastAsia="黑体"/>
      <w:sz w:val="21"/>
      <w:lang w:val="en-US" w:eastAsia="zh-CN" w:bidi="ar-SA"/>
    </w:rPr>
  </w:style>
  <w:style w:type="character" w:customStyle="1" w:styleId="aff2">
    <w:name w:val="发布"/>
    <w:rPr>
      <w:rFonts w:ascii="黑体" w:eastAsia="黑体"/>
      <w:spacing w:val="22"/>
      <w:w w:val="100"/>
      <w:position w:val="3"/>
      <w:sz w:val="28"/>
    </w:rPr>
  </w:style>
  <w:style w:type="character" w:customStyle="1" w:styleId="aff3">
    <w:name w:val="个人答复风格"/>
    <w:rPr>
      <w:rFonts w:ascii="Arial" w:eastAsia="宋体" w:hAnsi="Arial" w:cs="Arial"/>
      <w:color w:val="auto"/>
      <w:sz w:val="20"/>
    </w:rPr>
  </w:style>
  <w:style w:type="character" w:customStyle="1" w:styleId="Char11">
    <w:name w:val="三级条标题 Char1"/>
    <w:rPr>
      <w:lang w:val="en-US" w:eastAsia="zh-CN" w:bidi="ar-SA"/>
    </w:rPr>
  </w:style>
  <w:style w:type="character" w:customStyle="1" w:styleId="Char5">
    <w:name w:val="纯文本 Char"/>
    <w:rPr>
      <w:rFonts w:ascii="宋体" w:hAnsi="Courier New"/>
      <w:kern w:val="2"/>
      <w:sz w:val="21"/>
    </w:rPr>
  </w:style>
  <w:style w:type="paragraph" w:customStyle="1" w:styleId="aff4">
    <w:name w:val="列项·"/>
    <w:pPr>
      <w:tabs>
        <w:tab w:val="left" w:pos="840"/>
      </w:tabs>
      <w:ind w:left="420"/>
      <w:jc w:val="both"/>
    </w:pPr>
    <w:rPr>
      <w:rFonts w:ascii="宋体" w:eastAsia="黑体" w:hAnsi="宋体"/>
      <w:sz w:val="21"/>
    </w:rPr>
  </w:style>
  <w:style w:type="paragraph" w:customStyle="1" w:styleId="aff5">
    <w:name w:val="注×："/>
    <w:pPr>
      <w:widowControl w:val="0"/>
      <w:tabs>
        <w:tab w:val="left" w:pos="630"/>
      </w:tabs>
      <w:autoSpaceDE w:val="0"/>
      <w:autoSpaceDN w:val="0"/>
      <w:ind w:left="900" w:hanging="500"/>
      <w:jc w:val="both"/>
    </w:pPr>
    <w:rPr>
      <w:rFonts w:ascii="宋体"/>
      <w:sz w:val="18"/>
    </w:rPr>
  </w:style>
  <w:style w:type="paragraph" w:customStyle="1" w:styleId="aff6">
    <w:name w:val="封面一致性程度标识"/>
    <w:pPr>
      <w:spacing w:before="440" w:line="400" w:lineRule="exact"/>
      <w:jc w:val="center"/>
    </w:pPr>
    <w:rPr>
      <w:rFonts w:ascii="宋体"/>
      <w:sz w:val="28"/>
    </w:rPr>
  </w:style>
  <w:style w:type="paragraph" w:customStyle="1" w:styleId="aff7">
    <w:name w:val="编号列项（三级）"/>
    <w:pPr>
      <w:ind w:leftChars="600" w:left="800" w:hangingChars="200" w:hanging="200"/>
    </w:pPr>
    <w:rPr>
      <w:rFonts w:ascii="宋体"/>
      <w:sz w:val="21"/>
    </w:rPr>
  </w:style>
  <w:style w:type="paragraph" w:customStyle="1" w:styleId="aff8">
    <w:name w:val="附录章标题"/>
    <w:next w:val="afe"/>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9">
    <w:name w:val="示例内容"/>
    <w:pPr>
      <w:ind w:firstLineChars="200" w:firstLine="200"/>
    </w:pPr>
    <w:rPr>
      <w:rFonts w:ascii="宋体"/>
      <w:sz w:val="18"/>
      <w:szCs w:val="18"/>
    </w:rPr>
  </w:style>
  <w:style w:type="paragraph" w:customStyle="1" w:styleId="affa">
    <w:name w:val="正文表标题"/>
    <w:next w:val="afe"/>
    <w:pPr>
      <w:ind w:left="4112"/>
      <w:jc w:val="center"/>
    </w:pPr>
    <w:rPr>
      <w:rFonts w:ascii="黑体" w:eastAsia="黑体"/>
      <w:sz w:val="21"/>
    </w:rPr>
  </w:style>
  <w:style w:type="paragraph" w:customStyle="1" w:styleId="20">
    <w:name w:val="封面标准号2"/>
    <w:basedOn w:val="11"/>
    <w:pPr>
      <w:framePr w:w="9138" w:h="1244" w:hRule="exact" w:wrap="around" w:vAnchor="page" w:hAnchor="margin" w:y="2908"/>
      <w:adjustRightInd w:val="0"/>
      <w:spacing w:before="357" w:line="280" w:lineRule="exact"/>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b">
    <w:name w:val="附录四级条标题"/>
    <w:basedOn w:val="affc"/>
    <w:next w:val="afe"/>
    <w:pPr>
      <w:numPr>
        <w:ilvl w:val="5"/>
      </w:numPr>
      <w:outlineLvl w:val="5"/>
    </w:pPr>
  </w:style>
  <w:style w:type="paragraph" w:customStyle="1" w:styleId="affc">
    <w:name w:val="附录三级条标题"/>
    <w:basedOn w:val="affd"/>
    <w:next w:val="afe"/>
    <w:pPr>
      <w:numPr>
        <w:ilvl w:val="4"/>
      </w:numPr>
      <w:outlineLvl w:val="4"/>
    </w:pPr>
  </w:style>
  <w:style w:type="paragraph" w:customStyle="1" w:styleId="affd">
    <w:name w:val="附录二级条标题"/>
    <w:basedOn w:val="affe"/>
    <w:next w:val="afe"/>
    <w:pPr>
      <w:numPr>
        <w:ilvl w:val="3"/>
      </w:numPr>
      <w:outlineLvl w:val="3"/>
    </w:pPr>
  </w:style>
  <w:style w:type="paragraph" w:customStyle="1" w:styleId="affe">
    <w:name w:val="附录一级条标题"/>
    <w:basedOn w:val="aff8"/>
    <w:next w:val="afe"/>
    <w:pPr>
      <w:numPr>
        <w:ilvl w:val="2"/>
      </w:numPr>
      <w:autoSpaceDN w:val="0"/>
      <w:spacing w:beforeLines="0" w:before="0" w:afterLines="0" w:after="0"/>
      <w:outlineLvl w:val="2"/>
    </w:pPr>
  </w:style>
  <w:style w:type="paragraph" w:customStyle="1" w:styleId="afff">
    <w:name w:val="其他发布部门"/>
    <w:basedOn w:val="afff0"/>
    <w:pPr>
      <w:framePr w:wrap="around"/>
      <w:spacing w:line="0" w:lineRule="atLeast"/>
    </w:pPr>
    <w:rPr>
      <w:rFonts w:ascii="黑体" w:eastAsia="黑体"/>
      <w:b w:val="0"/>
    </w:rPr>
  </w:style>
  <w:style w:type="paragraph" w:customStyle="1" w:styleId="afff0">
    <w:name w:val="发布部门"/>
    <w:next w:val="afe"/>
    <w:pPr>
      <w:framePr w:w="7433" w:h="585" w:hRule="exact" w:hSpace="180" w:vSpace="180" w:wrap="around" w:hAnchor="margin" w:xAlign="center" w:y="14401" w:anchorLock="1"/>
      <w:jc w:val="center"/>
    </w:pPr>
    <w:rPr>
      <w:rFonts w:ascii="宋体"/>
      <w:b/>
      <w:spacing w:val="20"/>
      <w:w w:val="135"/>
      <w:sz w:val="36"/>
    </w:rPr>
  </w:style>
  <w:style w:type="paragraph" w:customStyle="1" w:styleId="afff1">
    <w:name w:val="五级条标题"/>
    <w:basedOn w:val="afff2"/>
    <w:next w:val="afe"/>
    <w:pPr>
      <w:numPr>
        <w:ilvl w:val="6"/>
      </w:numPr>
      <w:ind w:left="142" w:firstLine="142"/>
      <w:outlineLvl w:val="6"/>
    </w:pPr>
  </w:style>
  <w:style w:type="paragraph" w:customStyle="1" w:styleId="afff2">
    <w:name w:val="四级条标题"/>
    <w:basedOn w:val="afc"/>
    <w:next w:val="afe"/>
    <w:pPr>
      <w:numPr>
        <w:ilvl w:val="5"/>
      </w:numPr>
      <w:ind w:left="142" w:firstLine="142"/>
      <w:outlineLvl w:val="5"/>
    </w:pPr>
  </w:style>
  <w:style w:type="paragraph" w:customStyle="1" w:styleId="afff3">
    <w:name w:val="图表脚注"/>
    <w:next w:val="afe"/>
    <w:pPr>
      <w:ind w:leftChars="200" w:left="300" w:hangingChars="100" w:hanging="100"/>
      <w:jc w:val="both"/>
    </w:pPr>
    <w:rPr>
      <w:rFonts w:ascii="宋体"/>
      <w:sz w:val="18"/>
    </w:rPr>
  </w:style>
  <w:style w:type="paragraph" w:customStyle="1" w:styleId="afff4">
    <w:name w:val="示例"/>
    <w:next w:val="afe"/>
    <w:pPr>
      <w:tabs>
        <w:tab w:val="left" w:pos="816"/>
      </w:tabs>
      <w:ind w:firstLineChars="233" w:firstLine="419"/>
      <w:jc w:val="both"/>
    </w:pPr>
    <w:rPr>
      <w:rFonts w:ascii="宋体"/>
      <w:sz w:val="18"/>
    </w:rPr>
  </w:style>
  <w:style w:type="paragraph" w:customStyle="1" w:styleId="afff5">
    <w:name w:val="注："/>
    <w:next w:val="afe"/>
    <w:pPr>
      <w:widowControl w:val="0"/>
      <w:autoSpaceDE w:val="0"/>
      <w:autoSpaceDN w:val="0"/>
      <w:ind w:left="840" w:hanging="420"/>
      <w:jc w:val="both"/>
    </w:pPr>
    <w:rPr>
      <w:rFonts w:ascii="宋体"/>
      <w:sz w:val="18"/>
    </w:rPr>
  </w:style>
  <w:style w:type="paragraph" w:customStyle="1" w:styleId="afff6">
    <w:name w:val="条文脚注"/>
    <w:basedOn w:val="af1"/>
    <w:pPr>
      <w:ind w:leftChars="200" w:left="780" w:hangingChars="200" w:hanging="360"/>
      <w:jc w:val="both"/>
    </w:pPr>
    <w:rPr>
      <w:rFonts w:ascii="宋体"/>
    </w:rPr>
  </w:style>
  <w:style w:type="paragraph" w:customStyle="1" w:styleId="afff7">
    <w:name w:val="附录图标题"/>
    <w:next w:val="afe"/>
    <w:pPr>
      <w:tabs>
        <w:tab w:val="left" w:pos="360"/>
      </w:tabs>
      <w:jc w:val="center"/>
    </w:pPr>
    <w:rPr>
      <w:rFonts w:ascii="黑体" w:eastAsia="黑体"/>
      <w:sz w:val="21"/>
    </w:rPr>
  </w:style>
  <w:style w:type="paragraph" w:customStyle="1" w:styleId="afff8">
    <w:name w:val="列项●（二级）"/>
    <w:pPr>
      <w:tabs>
        <w:tab w:val="left" w:pos="760"/>
        <w:tab w:val="left" w:pos="840"/>
      </w:tabs>
      <w:ind w:leftChars="400" w:left="600" w:hangingChars="200" w:hanging="200"/>
      <w:jc w:val="both"/>
    </w:pPr>
    <w:rPr>
      <w:rFonts w:ascii="宋体"/>
      <w:sz w:val="21"/>
    </w:rPr>
  </w:style>
  <w:style w:type="paragraph" w:customStyle="1" w:styleId="afff9">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ffa">
    <w:name w:val="目次、索引正文"/>
    <w:pPr>
      <w:spacing w:line="320" w:lineRule="exact"/>
      <w:jc w:val="both"/>
    </w:pPr>
    <w:rPr>
      <w:rFonts w:ascii="宋体"/>
      <w:sz w:val="21"/>
    </w:rPr>
  </w:style>
  <w:style w:type="paragraph" w:customStyle="1" w:styleId="afffb">
    <w:name w:val="封面正文"/>
    <w:pPr>
      <w:jc w:val="both"/>
    </w:pPr>
  </w:style>
  <w:style w:type="paragraph" w:customStyle="1" w:styleId="afffc">
    <w:name w:val="实施日期"/>
    <w:basedOn w:val="afffd"/>
    <w:pPr>
      <w:framePr w:hSpace="0" w:wrap="around" w:xAlign="right"/>
      <w:jc w:val="right"/>
    </w:pPr>
  </w:style>
  <w:style w:type="paragraph" w:customStyle="1" w:styleId="afffd">
    <w:name w:val="发布日期"/>
    <w:pPr>
      <w:framePr w:w="4000" w:h="473" w:hRule="exact" w:hSpace="180" w:vSpace="180" w:wrap="around" w:hAnchor="margin" w:y="13511" w:anchorLock="1"/>
    </w:pPr>
    <w:rPr>
      <w:rFonts w:eastAsia="黑体"/>
      <w:sz w:val="28"/>
    </w:rPr>
  </w:style>
  <w:style w:type="paragraph" w:customStyle="1" w:styleId="afffe">
    <w:name w:val="文献分类号"/>
    <w:pPr>
      <w:framePr w:hSpace="180" w:vSpace="180" w:wrap="around" w:hAnchor="margin" w:y="1" w:anchorLock="1"/>
      <w:widowControl w:val="0"/>
      <w:textAlignment w:val="center"/>
    </w:pPr>
    <w:rPr>
      <w:rFonts w:eastAsia="黑体"/>
      <w:sz w:val="21"/>
    </w:rPr>
  </w:style>
  <w:style w:type="paragraph" w:customStyle="1" w:styleId="affff">
    <w:name w:val="附录表标题"/>
    <w:next w:val="afe"/>
    <w:pPr>
      <w:tabs>
        <w:tab w:val="left" w:pos="360"/>
      </w:tabs>
      <w:jc w:val="center"/>
      <w:textAlignment w:val="baseline"/>
    </w:pPr>
    <w:rPr>
      <w:rFonts w:ascii="黑体" w:eastAsia="黑体"/>
      <w:kern w:val="21"/>
      <w:sz w:val="21"/>
    </w:rPr>
  </w:style>
  <w:style w:type="paragraph" w:customStyle="1" w:styleId="affff0">
    <w:name w:val="封面标准文稿类别"/>
    <w:pPr>
      <w:spacing w:before="440" w:line="400" w:lineRule="exact"/>
      <w:jc w:val="center"/>
    </w:pPr>
    <w:rPr>
      <w:rFonts w:ascii="宋体"/>
      <w:sz w:val="24"/>
    </w:rPr>
  </w:style>
  <w:style w:type="paragraph" w:customStyle="1" w:styleId="affff1">
    <w:name w:val="前言、引言标题"/>
    <w:next w:val="a"/>
    <w:pPr>
      <w:shd w:val="clear" w:color="FFFFFF" w:fill="FFFFFF"/>
      <w:spacing w:before="640" w:after="560"/>
      <w:jc w:val="center"/>
      <w:outlineLvl w:val="0"/>
    </w:pPr>
    <w:rPr>
      <w:rFonts w:ascii="黑体" w:eastAsia="黑体"/>
      <w:sz w:val="32"/>
    </w:rPr>
  </w:style>
  <w:style w:type="paragraph" w:customStyle="1" w:styleId="affff2">
    <w:name w:val="标准书眉_奇数页"/>
    <w:next w:val="a"/>
    <w:pPr>
      <w:tabs>
        <w:tab w:val="center" w:pos="4154"/>
        <w:tab w:val="right" w:pos="8306"/>
      </w:tabs>
      <w:spacing w:after="120"/>
      <w:jc w:val="right"/>
    </w:pPr>
    <w:rPr>
      <w:sz w:val="21"/>
    </w:rPr>
  </w:style>
  <w:style w:type="paragraph" w:customStyle="1" w:styleId="affff3">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4">
    <w:name w:val="封面标准英文名称"/>
    <w:pPr>
      <w:widowControl w:val="0"/>
      <w:spacing w:before="370" w:line="400" w:lineRule="exact"/>
      <w:jc w:val="center"/>
    </w:pPr>
    <w:rPr>
      <w:sz w:val="28"/>
    </w:rPr>
  </w:style>
  <w:style w:type="paragraph" w:customStyle="1" w:styleId="affff5">
    <w:name w:val="数字编号列项（二级）"/>
    <w:pPr>
      <w:ind w:leftChars="400" w:left="1260" w:hangingChars="200" w:hanging="420"/>
      <w:jc w:val="both"/>
    </w:pPr>
    <w:rPr>
      <w:rFonts w:ascii="宋体"/>
      <w:sz w:val="21"/>
    </w:rPr>
  </w:style>
  <w:style w:type="paragraph" w:customStyle="1" w:styleId="Char6">
    <w:name w:val="一级条标题 Char"/>
    <w:next w:val="afe"/>
    <w:pPr>
      <w:outlineLvl w:val="2"/>
    </w:pPr>
    <w:rPr>
      <w:rFonts w:eastAsia="黑体"/>
      <w:sz w:val="21"/>
    </w:rPr>
  </w:style>
  <w:style w:type="paragraph" w:customStyle="1" w:styleId="affff6">
    <w:name w:val="标准书脚_偶数页"/>
    <w:pPr>
      <w:spacing w:before="120"/>
    </w:pPr>
    <w:rPr>
      <w:sz w:val="18"/>
    </w:rPr>
  </w:style>
  <w:style w:type="paragraph" w:customStyle="1" w:styleId="affff7">
    <w:name w:val="正文图标题"/>
    <w:next w:val="afe"/>
    <w:pPr>
      <w:jc w:val="center"/>
    </w:pPr>
    <w:rPr>
      <w:rFonts w:ascii="黑体" w:eastAsia="黑体"/>
      <w:sz w:val="21"/>
    </w:rPr>
  </w:style>
  <w:style w:type="paragraph" w:customStyle="1" w:styleId="affff8">
    <w:name w:val="参考文献、索引标题"/>
    <w:basedOn w:val="affff1"/>
    <w:next w:val="a"/>
    <w:pPr>
      <w:spacing w:after="200"/>
    </w:pPr>
    <w:rPr>
      <w:sz w:val="21"/>
    </w:rPr>
  </w:style>
  <w:style w:type="paragraph" w:customStyle="1" w:styleId="affff9">
    <w:name w:val="标准书脚_奇数页"/>
    <w:pPr>
      <w:spacing w:before="120"/>
      <w:jc w:val="right"/>
    </w:pPr>
    <w:rPr>
      <w:sz w:val="18"/>
    </w:rPr>
  </w:style>
  <w:style w:type="paragraph" w:customStyle="1" w:styleId="affffa">
    <w:name w:val="标准书眉一"/>
    <w:pPr>
      <w:jc w:val="both"/>
    </w:pPr>
  </w:style>
  <w:style w:type="paragraph" w:customStyle="1" w:styleId="affffb">
    <w:name w:val="标准书眉_偶数页"/>
    <w:basedOn w:val="affff2"/>
    <w:next w:val="a"/>
    <w:pPr>
      <w:jc w:val="left"/>
    </w:pPr>
  </w:style>
  <w:style w:type="paragraph" w:customStyle="1" w:styleId="CharCharChar">
    <w:name w:val="二级条标题 Char Char Char"/>
    <w:basedOn w:val="aff"/>
    <w:next w:val="afe"/>
    <w:pPr>
      <w:ind w:left="630"/>
      <w:outlineLvl w:val="3"/>
    </w:pPr>
    <w:rPr>
      <w:kern w:val="2"/>
      <w:szCs w:val="24"/>
    </w:rPr>
  </w:style>
  <w:style w:type="paragraph" w:customStyle="1" w:styleId="affffc">
    <w:name w:val="封面标准代替信息"/>
    <w:basedOn w:val="20"/>
    <w:pPr>
      <w:framePr w:wrap="around"/>
      <w:spacing w:before="57"/>
    </w:pPr>
    <w:rPr>
      <w:rFonts w:ascii="宋体"/>
      <w:sz w:val="21"/>
    </w:rPr>
  </w:style>
  <w:style w:type="paragraph" w:customStyle="1" w:styleId="af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e">
    <w:name w:val="封面标准文稿编辑信息"/>
    <w:pPr>
      <w:spacing w:before="180" w:line="180" w:lineRule="exact"/>
      <w:jc w:val="center"/>
    </w:pPr>
    <w:rPr>
      <w:rFonts w:ascii="宋体"/>
      <w:sz w:val="21"/>
    </w:rPr>
  </w:style>
  <w:style w:type="paragraph" w:styleId="afffff">
    <w:name w:val="Revision"/>
    <w:uiPriority w:val="99"/>
    <w:semiHidden/>
    <w:rPr>
      <w:kern w:val="2"/>
      <w:sz w:val="21"/>
      <w:szCs w:val="24"/>
    </w:rPr>
  </w:style>
  <w:style w:type="paragraph" w:customStyle="1" w:styleId="afffff0">
    <w:name w:val="附录标识"/>
    <w:basedOn w:val="affff1"/>
    <w:pPr>
      <w:tabs>
        <w:tab w:val="left" w:pos="6405"/>
      </w:tabs>
      <w:spacing w:after="200"/>
    </w:pPr>
    <w:rPr>
      <w:sz w:val="21"/>
    </w:rPr>
  </w:style>
  <w:style w:type="paragraph" w:customStyle="1" w:styleId="afffff1">
    <w:name w:val="附录五级条标题"/>
    <w:basedOn w:val="affb"/>
    <w:next w:val="afe"/>
    <w:pPr>
      <w:numPr>
        <w:ilvl w:val="6"/>
      </w:numPr>
      <w:outlineLvl w:val="6"/>
    </w:pPr>
  </w:style>
  <w:style w:type="paragraph" w:customStyle="1" w:styleId="afffff2">
    <w:name w:val="列项——（一级）"/>
    <w:pPr>
      <w:widowControl w:val="0"/>
      <w:tabs>
        <w:tab w:val="left" w:pos="1140"/>
      </w:tabs>
      <w:ind w:left="840" w:hanging="420"/>
      <w:jc w:val="both"/>
    </w:pPr>
    <w:rPr>
      <w:rFonts w:ascii="宋体"/>
      <w:sz w:val="21"/>
    </w:rPr>
  </w:style>
  <w:style w:type="paragraph" w:customStyle="1" w:styleId="afffff3">
    <w:name w:val="目次、标准名称标题"/>
    <w:basedOn w:val="affff1"/>
    <w:next w:val="afe"/>
    <w:pPr>
      <w:spacing w:line="460" w:lineRule="exact"/>
    </w:pPr>
  </w:style>
  <w:style w:type="paragraph" w:customStyle="1" w:styleId="afffff4">
    <w:name w:val="其他标准称谓"/>
    <w:pPr>
      <w:spacing w:line="0" w:lineRule="atLeast"/>
      <w:jc w:val="distribute"/>
    </w:pPr>
    <w:rPr>
      <w:rFonts w:ascii="黑体" w:eastAsia="黑体" w:hAnsi="宋体"/>
      <w:sz w:val="52"/>
    </w:rPr>
  </w:style>
  <w:style w:type="paragraph" w:customStyle="1" w:styleId="afffff5">
    <w:name w:val="字母编号列项（一级）"/>
    <w:pPr>
      <w:ind w:leftChars="200" w:left="840" w:hangingChars="200" w:hanging="420"/>
      <w:jc w:val="both"/>
    </w:pPr>
    <w:rPr>
      <w:rFonts w:ascii="宋体"/>
      <w:sz w:val="21"/>
    </w:rPr>
  </w:style>
  <w:style w:type="paragraph" w:customStyle="1" w:styleId="afffff6">
    <w:name w:val="列项◆（三级）"/>
    <w:pPr>
      <w:tabs>
        <w:tab w:val="left" w:pos="960"/>
      </w:tabs>
      <w:ind w:leftChars="600" w:left="800" w:hangingChars="200" w:hanging="200"/>
    </w:pPr>
    <w:rPr>
      <w:rFonts w:ascii="宋体"/>
      <w:sz w:val="21"/>
    </w:rPr>
  </w:style>
  <w:style w:type="paragraph" w:customStyle="1" w:styleId="CharChar0">
    <w:name w:val="二级条标题 Char Char"/>
    <w:basedOn w:val="aff"/>
    <w:next w:val="afe"/>
    <w:pPr>
      <w:ind w:left="630"/>
      <w:outlineLvl w:val="3"/>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ffff7">
    <w:name w:val="终结线"/>
    <w:basedOn w:val="a"/>
    <w:pPr>
      <w:framePr w:hSpace="181" w:vSpace="181" w:wrap="around" w:vAnchor="text" w:hAnchor="margin" w:xAlign="center" w:y="285"/>
    </w:pPr>
  </w:style>
  <w:style w:type="paragraph" w:customStyle="1" w:styleId="12">
    <w:name w:val="列出段落1"/>
    <w:basedOn w:val="a"/>
    <w:uiPriority w:val="34"/>
    <w:qFormat/>
    <w:pPr>
      <w:ind w:firstLineChars="200" w:firstLine="420"/>
    </w:pPr>
  </w:style>
  <w:style w:type="character" w:customStyle="1" w:styleId="af4">
    <w:name w:val="标题 字符"/>
    <w:link w:val="af3"/>
    <w:rsid w:val="002F4BB1"/>
    <w:rPr>
      <w:rFonts w:ascii="Arial" w:hAnsi="Arial"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8967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oleObject" Target="embeddings/oleObject4.bin"/><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AC093-E38E-402A-A225-D0CDDCEE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1596</TotalTime>
  <Pages>10</Pages>
  <Words>828</Words>
  <Characters>4726</Characters>
  <Application>Microsoft Office Word</Application>
  <DocSecurity>0</DocSecurity>
  <Lines>39</Lines>
  <Paragraphs>11</Paragraphs>
  <ScaleCrop>false</ScaleCrop>
  <Company>Microsoft</Company>
  <LinksUpToDate>false</LinksUpToDate>
  <CharactersWithSpaces>5543</CharactersWithSpaces>
  <SharedDoc>false</SharedDoc>
  <HLinks>
    <vt:vector size="90" baseType="variant">
      <vt:variant>
        <vt:i4>1703994</vt:i4>
      </vt:variant>
      <vt:variant>
        <vt:i4>86</vt:i4>
      </vt:variant>
      <vt:variant>
        <vt:i4>0</vt:i4>
      </vt:variant>
      <vt:variant>
        <vt:i4>5</vt:i4>
      </vt:variant>
      <vt:variant>
        <vt:lpwstr/>
      </vt:variant>
      <vt:variant>
        <vt:lpwstr>_Toc121325898</vt:lpwstr>
      </vt:variant>
      <vt:variant>
        <vt:i4>1703994</vt:i4>
      </vt:variant>
      <vt:variant>
        <vt:i4>80</vt:i4>
      </vt:variant>
      <vt:variant>
        <vt:i4>0</vt:i4>
      </vt:variant>
      <vt:variant>
        <vt:i4>5</vt:i4>
      </vt:variant>
      <vt:variant>
        <vt:lpwstr/>
      </vt:variant>
      <vt:variant>
        <vt:lpwstr>_Toc121325897</vt:lpwstr>
      </vt:variant>
      <vt:variant>
        <vt:i4>1703994</vt:i4>
      </vt:variant>
      <vt:variant>
        <vt:i4>74</vt:i4>
      </vt:variant>
      <vt:variant>
        <vt:i4>0</vt:i4>
      </vt:variant>
      <vt:variant>
        <vt:i4>5</vt:i4>
      </vt:variant>
      <vt:variant>
        <vt:lpwstr/>
      </vt:variant>
      <vt:variant>
        <vt:lpwstr>_Toc121325896</vt:lpwstr>
      </vt:variant>
      <vt:variant>
        <vt:i4>1703994</vt:i4>
      </vt:variant>
      <vt:variant>
        <vt:i4>68</vt:i4>
      </vt:variant>
      <vt:variant>
        <vt:i4>0</vt:i4>
      </vt:variant>
      <vt:variant>
        <vt:i4>5</vt:i4>
      </vt:variant>
      <vt:variant>
        <vt:lpwstr/>
      </vt:variant>
      <vt:variant>
        <vt:lpwstr>_Toc121325895</vt:lpwstr>
      </vt:variant>
      <vt:variant>
        <vt:i4>1703994</vt:i4>
      </vt:variant>
      <vt:variant>
        <vt:i4>62</vt:i4>
      </vt:variant>
      <vt:variant>
        <vt:i4>0</vt:i4>
      </vt:variant>
      <vt:variant>
        <vt:i4>5</vt:i4>
      </vt:variant>
      <vt:variant>
        <vt:lpwstr/>
      </vt:variant>
      <vt:variant>
        <vt:lpwstr>_Toc121325894</vt:lpwstr>
      </vt:variant>
      <vt:variant>
        <vt:i4>1703994</vt:i4>
      </vt:variant>
      <vt:variant>
        <vt:i4>56</vt:i4>
      </vt:variant>
      <vt:variant>
        <vt:i4>0</vt:i4>
      </vt:variant>
      <vt:variant>
        <vt:i4>5</vt:i4>
      </vt:variant>
      <vt:variant>
        <vt:lpwstr/>
      </vt:variant>
      <vt:variant>
        <vt:lpwstr>_Toc121325893</vt:lpwstr>
      </vt:variant>
      <vt:variant>
        <vt:i4>1703994</vt:i4>
      </vt:variant>
      <vt:variant>
        <vt:i4>50</vt:i4>
      </vt:variant>
      <vt:variant>
        <vt:i4>0</vt:i4>
      </vt:variant>
      <vt:variant>
        <vt:i4>5</vt:i4>
      </vt:variant>
      <vt:variant>
        <vt:lpwstr/>
      </vt:variant>
      <vt:variant>
        <vt:lpwstr>_Toc121325892</vt:lpwstr>
      </vt:variant>
      <vt:variant>
        <vt:i4>1703994</vt:i4>
      </vt:variant>
      <vt:variant>
        <vt:i4>44</vt:i4>
      </vt:variant>
      <vt:variant>
        <vt:i4>0</vt:i4>
      </vt:variant>
      <vt:variant>
        <vt:i4>5</vt:i4>
      </vt:variant>
      <vt:variant>
        <vt:lpwstr/>
      </vt:variant>
      <vt:variant>
        <vt:lpwstr>_Toc121325891</vt:lpwstr>
      </vt:variant>
      <vt:variant>
        <vt:i4>1703994</vt:i4>
      </vt:variant>
      <vt:variant>
        <vt:i4>38</vt:i4>
      </vt:variant>
      <vt:variant>
        <vt:i4>0</vt:i4>
      </vt:variant>
      <vt:variant>
        <vt:i4>5</vt:i4>
      </vt:variant>
      <vt:variant>
        <vt:lpwstr/>
      </vt:variant>
      <vt:variant>
        <vt:lpwstr>_Toc121325890</vt:lpwstr>
      </vt:variant>
      <vt:variant>
        <vt:i4>1769530</vt:i4>
      </vt:variant>
      <vt:variant>
        <vt:i4>32</vt:i4>
      </vt:variant>
      <vt:variant>
        <vt:i4>0</vt:i4>
      </vt:variant>
      <vt:variant>
        <vt:i4>5</vt:i4>
      </vt:variant>
      <vt:variant>
        <vt:lpwstr/>
      </vt:variant>
      <vt:variant>
        <vt:lpwstr>_Toc121325889</vt:lpwstr>
      </vt:variant>
      <vt:variant>
        <vt:i4>1769530</vt:i4>
      </vt:variant>
      <vt:variant>
        <vt:i4>26</vt:i4>
      </vt:variant>
      <vt:variant>
        <vt:i4>0</vt:i4>
      </vt:variant>
      <vt:variant>
        <vt:i4>5</vt:i4>
      </vt:variant>
      <vt:variant>
        <vt:lpwstr/>
      </vt:variant>
      <vt:variant>
        <vt:lpwstr>_Toc121325888</vt:lpwstr>
      </vt:variant>
      <vt:variant>
        <vt:i4>1769530</vt:i4>
      </vt:variant>
      <vt:variant>
        <vt:i4>20</vt:i4>
      </vt:variant>
      <vt:variant>
        <vt:i4>0</vt:i4>
      </vt:variant>
      <vt:variant>
        <vt:i4>5</vt:i4>
      </vt:variant>
      <vt:variant>
        <vt:lpwstr/>
      </vt:variant>
      <vt:variant>
        <vt:lpwstr>_Toc121325887</vt:lpwstr>
      </vt:variant>
      <vt:variant>
        <vt:i4>1769530</vt:i4>
      </vt:variant>
      <vt:variant>
        <vt:i4>14</vt:i4>
      </vt:variant>
      <vt:variant>
        <vt:i4>0</vt:i4>
      </vt:variant>
      <vt:variant>
        <vt:i4>5</vt:i4>
      </vt:variant>
      <vt:variant>
        <vt:lpwstr/>
      </vt:variant>
      <vt:variant>
        <vt:lpwstr>_Toc121325886</vt:lpwstr>
      </vt:variant>
      <vt:variant>
        <vt:i4>1769530</vt:i4>
      </vt:variant>
      <vt:variant>
        <vt:i4>8</vt:i4>
      </vt:variant>
      <vt:variant>
        <vt:i4>0</vt:i4>
      </vt:variant>
      <vt:variant>
        <vt:i4>5</vt:i4>
      </vt:variant>
      <vt:variant>
        <vt:lpwstr/>
      </vt:variant>
      <vt:variant>
        <vt:lpwstr>_Toc121325885</vt:lpwstr>
      </vt:variant>
      <vt:variant>
        <vt:i4>1769530</vt:i4>
      </vt:variant>
      <vt:variant>
        <vt:i4>2</vt:i4>
      </vt:variant>
      <vt:variant>
        <vt:i4>0</vt:i4>
      </vt:variant>
      <vt:variant>
        <vt:i4>5</vt:i4>
      </vt:variant>
      <vt:variant>
        <vt:lpwstr/>
      </vt:variant>
      <vt:variant>
        <vt:lpwstr>_Toc121325884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Administrator</cp:lastModifiedBy>
  <cp:revision>528</cp:revision>
  <cp:lastPrinted>2023-11-21T06:50:00Z</cp:lastPrinted>
  <dcterms:created xsi:type="dcterms:W3CDTF">2023-09-29T13:00:00Z</dcterms:created>
  <dcterms:modified xsi:type="dcterms:W3CDTF">2023-11-23T02:48:00Z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2052-11.1.0.11691</vt:lpwstr>
  </property>
  <property fmtid="{D5CDD505-2E9C-101B-9397-08002B2CF9AE}" pid="4" name="ICV">
    <vt:lpwstr>08B779ED15F14AB8B46ECF1391D79D52</vt:lpwstr>
  </property>
</Properties>
</file>