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E5" w:rsidRPr="00B96BE5" w:rsidRDefault="00B96BE5" w:rsidP="00B96BE5">
      <w:pPr>
        <w:widowControl/>
        <w:spacing w:before="300" w:after="300" w:line="240" w:lineRule="auto"/>
        <w:ind w:left="450" w:right="450"/>
        <w:jc w:val="center"/>
        <w:outlineLvl w:val="1"/>
        <w:rPr>
          <w:rFonts w:ascii="微软雅黑" w:eastAsia="微软雅黑" w:hAnsi="微软雅黑" w:cs="宋体"/>
          <w:b/>
          <w:bCs/>
          <w:color w:val="333333"/>
          <w:kern w:val="0"/>
          <w:sz w:val="30"/>
          <w:szCs w:val="30"/>
        </w:rPr>
      </w:pPr>
      <w:r w:rsidRPr="00B96BE5">
        <w:rPr>
          <w:rFonts w:ascii="微软雅黑" w:eastAsia="微软雅黑" w:hAnsi="微软雅黑" w:cs="宋体" w:hint="eastAsia"/>
          <w:b/>
          <w:bCs/>
          <w:color w:val="333333"/>
          <w:kern w:val="0"/>
          <w:sz w:val="30"/>
          <w:szCs w:val="30"/>
        </w:rPr>
        <w:t>关于征集2020中国水产学会范蠡学术大会论文的通知</w:t>
      </w:r>
    </w:p>
    <w:p w:rsidR="00B96BE5" w:rsidRPr="00B96BE5" w:rsidRDefault="00B96BE5" w:rsidP="00B96BE5">
      <w:pPr>
        <w:widowControl/>
        <w:spacing w:line="240" w:lineRule="auto"/>
        <w:jc w:val="center"/>
        <w:rPr>
          <w:rFonts w:ascii="微软雅黑" w:eastAsia="微软雅黑" w:hAnsi="微软雅黑" w:cs="宋体" w:hint="eastAsia"/>
          <w:color w:val="333333"/>
          <w:kern w:val="0"/>
          <w:sz w:val="18"/>
          <w:szCs w:val="18"/>
        </w:rPr>
      </w:pPr>
      <w:r w:rsidRPr="00B96BE5">
        <w:rPr>
          <w:rFonts w:ascii="微软雅黑" w:eastAsia="微软雅黑" w:hAnsi="微软雅黑" w:cs="宋体" w:hint="eastAsia"/>
          <w:color w:val="909090"/>
          <w:kern w:val="0"/>
          <w:sz w:val="18"/>
          <w:szCs w:val="18"/>
        </w:rPr>
        <w:t>发布日期：2020-07-16来源：中国水产学会</w:t>
      </w:r>
      <w:hyperlink r:id="rId4" w:history="1">
        <w:r w:rsidRPr="00B96BE5">
          <w:rPr>
            <w:rFonts w:ascii="微软雅黑" w:eastAsia="微软雅黑" w:hAnsi="微软雅黑" w:cs="宋体" w:hint="eastAsia"/>
            <w:color w:val="333333"/>
            <w:kern w:val="0"/>
            <w:sz w:val="18"/>
          </w:rPr>
          <w:t>打印</w:t>
        </w:r>
      </w:hyperlink>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各有关单位，学会各分支机构、主办期刊编辑部：</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中国水产学会范蠡学术大会是我国水产领域最具影响力的综合性高端学术盛会。大会注重学科综合性、问题针对性、前沿引领性、产业紧密性，致力于搭建高水平学术交流平台，大力推进水产科学研究、科技创新和成果转化，促进渔业绿色高质量发展和现代化建设。2020中国水产学会范蠡学术大会拟于2020年11月上旬在四川成都举办。</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范蠡学术大会的主题为“科技创新促进渔业绿色发展”。今年的大会拟围绕主题，结合当前水产领域科技和产业发展的重点、热点、难点和前沿科学问题，安排12个学科领域，每个学科领域设2－3个专题，共28个专题（见附件1），采取口头报告交流和墙报交流两种方式进行交流研讨。</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现大会秘书处开始征集和受理论文。请各会员单位、学会各分支机构、主办期刊编辑部及有关单位，积极动员、组织相关专家学者提交大会论文并参加大会，推荐相关专家和论文作大会口头报告或墙报交流。论文作者应根据相应学科领域和专题撰写提交论文，并于2020年9月20日前将论文摘要（模版见附件2）和报告专家信息表（见附件3）反馈中国水产学会秘书处。</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学会秘书处将组织对论文摘要进行遴选，并结合推荐情况研究确定大会报告人名单，并编印《2020中国水产学会范蠡学术大会论文摘要集》。</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联系人：李利冬、郤禹</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联系电话：010-59194025/5156</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电子邮箱：csfish@vip.163.com</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lastRenderedPageBreak/>
        <w:t xml:space="preserve">　　附件：1.2020范蠡学术大会领域及专题设置安排</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2.2020范蠡学术大会论文摘要模版</w:t>
      </w:r>
    </w:p>
    <w:p w:rsidR="00B96BE5" w:rsidRPr="00B96BE5" w:rsidRDefault="00B96BE5" w:rsidP="00B96BE5">
      <w:pPr>
        <w:widowControl/>
        <w:spacing w:line="480" w:lineRule="auto"/>
        <w:jc w:val="left"/>
        <w:rPr>
          <w:rFonts w:ascii="宋体" w:eastAsia="宋体" w:hAnsi="宋体" w:cs="宋体" w:hint="eastAsia"/>
          <w:color w:val="333333"/>
          <w:kern w:val="0"/>
          <w:sz w:val="24"/>
          <w:szCs w:val="24"/>
        </w:rPr>
      </w:pPr>
      <w:r w:rsidRPr="00B96BE5">
        <w:rPr>
          <w:rFonts w:ascii="宋体" w:eastAsia="宋体" w:hAnsi="宋体" w:cs="宋体" w:hint="eastAsia"/>
          <w:color w:val="333333"/>
          <w:kern w:val="0"/>
          <w:sz w:val="24"/>
          <w:szCs w:val="24"/>
        </w:rPr>
        <w:t xml:space="preserve">　　      3.2020范蠡学术大会报告专家信息表</w:t>
      </w:r>
    </w:p>
    <w:p w:rsidR="00B96BE5" w:rsidRPr="00B96BE5" w:rsidRDefault="00B96BE5" w:rsidP="00B96BE5">
      <w:pPr>
        <w:widowControl/>
        <w:spacing w:line="240" w:lineRule="auto"/>
        <w:jc w:val="left"/>
        <w:rPr>
          <w:rFonts w:ascii="微软雅黑" w:eastAsia="微软雅黑" w:hAnsi="微软雅黑" w:cs="宋体" w:hint="eastAsia"/>
          <w:b/>
          <w:bCs/>
          <w:color w:val="1F6B1D"/>
          <w:kern w:val="0"/>
          <w:sz w:val="27"/>
          <w:szCs w:val="27"/>
        </w:rPr>
      </w:pPr>
      <w:r w:rsidRPr="00B96BE5">
        <w:rPr>
          <w:rFonts w:ascii="微软雅黑" w:eastAsia="微软雅黑" w:hAnsi="微软雅黑" w:cs="宋体" w:hint="eastAsia"/>
          <w:b/>
          <w:bCs/>
          <w:color w:val="1F6B1D"/>
          <w:kern w:val="0"/>
          <w:sz w:val="27"/>
          <w:szCs w:val="27"/>
        </w:rPr>
        <w:t>相关附件：</w:t>
      </w:r>
    </w:p>
    <w:p w:rsidR="00B96BE5" w:rsidRPr="00B96BE5" w:rsidRDefault="00B96BE5" w:rsidP="00B96BE5">
      <w:pPr>
        <w:widowControl/>
        <w:spacing w:line="450" w:lineRule="atLeast"/>
        <w:jc w:val="left"/>
        <w:rPr>
          <w:rFonts w:ascii="微软雅黑" w:eastAsia="微软雅黑" w:hAnsi="微软雅黑" w:cs="宋体" w:hint="eastAsia"/>
          <w:color w:val="333333"/>
          <w:kern w:val="0"/>
          <w:sz w:val="18"/>
          <w:szCs w:val="18"/>
        </w:rPr>
      </w:pPr>
      <w:hyperlink r:id="rId5" w:history="1">
        <w:r w:rsidRPr="00B96BE5">
          <w:rPr>
            <w:rFonts w:ascii="微软雅黑" w:eastAsia="微软雅黑" w:hAnsi="微软雅黑" w:cs="宋体" w:hint="eastAsia"/>
            <w:color w:val="333333"/>
            <w:kern w:val="0"/>
            <w:sz w:val="18"/>
          </w:rPr>
          <w:t>农渔学〔2020〕20号-关于征集2020中国水产学会范蠡学术大会论文的通知-附件1.2.3.docx</w:t>
        </w:r>
      </w:hyperlink>
      <w:r w:rsidRPr="00B96BE5">
        <w:rPr>
          <w:rFonts w:ascii="微软雅黑" w:eastAsia="微软雅黑" w:hAnsi="微软雅黑" w:cs="宋体" w:hint="eastAsia"/>
          <w:color w:val="333333"/>
          <w:kern w:val="0"/>
          <w:sz w:val="18"/>
          <w:szCs w:val="18"/>
        </w:rPr>
        <w:br/>
      </w:r>
      <w:hyperlink r:id="rId6" w:history="1">
        <w:r w:rsidRPr="00B96BE5">
          <w:rPr>
            <w:rFonts w:ascii="微软雅黑" w:eastAsia="微软雅黑" w:hAnsi="微软雅黑" w:cs="宋体" w:hint="eastAsia"/>
            <w:color w:val="333333"/>
            <w:kern w:val="0"/>
            <w:sz w:val="18"/>
          </w:rPr>
          <w:t>农渔学〔2020〕20号--关于征集2020中国水产学会范蠡学术大会论文的通知.pdf</w:t>
        </w:r>
      </w:hyperlink>
    </w:p>
    <w:p w:rsidR="009F7720" w:rsidRDefault="00B96BE5" w:rsidP="00B96BE5">
      <w:r w:rsidRPr="00B96BE5">
        <w:rPr>
          <w:rFonts w:ascii="微软雅黑" w:eastAsia="微软雅黑" w:hAnsi="微软雅黑" w:cs="宋体" w:hint="eastAsia"/>
          <w:color w:val="333333"/>
          <w:kern w:val="0"/>
          <w:sz w:val="18"/>
          <w:szCs w:val="18"/>
        </w:rPr>
        <w:pict/>
      </w:r>
    </w:p>
    <w:sectPr w:rsidR="009F7720" w:rsidSect="009F7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BE5"/>
    <w:rsid w:val="00002B6A"/>
    <w:rsid w:val="00022CB9"/>
    <w:rsid w:val="000279EE"/>
    <w:rsid w:val="00035A06"/>
    <w:rsid w:val="000360D6"/>
    <w:rsid w:val="000365A9"/>
    <w:rsid w:val="00041A5F"/>
    <w:rsid w:val="00043A83"/>
    <w:rsid w:val="00043D49"/>
    <w:rsid w:val="000634B3"/>
    <w:rsid w:val="00064865"/>
    <w:rsid w:val="00074EDB"/>
    <w:rsid w:val="00076169"/>
    <w:rsid w:val="00082F4C"/>
    <w:rsid w:val="0008699B"/>
    <w:rsid w:val="000C2AB5"/>
    <w:rsid w:val="000E46F1"/>
    <w:rsid w:val="000E5B83"/>
    <w:rsid w:val="000F5453"/>
    <w:rsid w:val="000F630C"/>
    <w:rsid w:val="001202B3"/>
    <w:rsid w:val="001239C3"/>
    <w:rsid w:val="00134EC6"/>
    <w:rsid w:val="00142A08"/>
    <w:rsid w:val="0015541A"/>
    <w:rsid w:val="001559BC"/>
    <w:rsid w:val="001630C6"/>
    <w:rsid w:val="00164665"/>
    <w:rsid w:val="00165B40"/>
    <w:rsid w:val="00182C87"/>
    <w:rsid w:val="00190F11"/>
    <w:rsid w:val="00193A38"/>
    <w:rsid w:val="00195058"/>
    <w:rsid w:val="00196464"/>
    <w:rsid w:val="001A3D16"/>
    <w:rsid w:val="001B500A"/>
    <w:rsid w:val="001C28E9"/>
    <w:rsid w:val="001D148F"/>
    <w:rsid w:val="001D21D8"/>
    <w:rsid w:val="001D7D7C"/>
    <w:rsid w:val="001E5A78"/>
    <w:rsid w:val="0020278A"/>
    <w:rsid w:val="00214FEE"/>
    <w:rsid w:val="002248CD"/>
    <w:rsid w:val="002364BE"/>
    <w:rsid w:val="00237282"/>
    <w:rsid w:val="00242A89"/>
    <w:rsid w:val="0024535E"/>
    <w:rsid w:val="002611CC"/>
    <w:rsid w:val="00263909"/>
    <w:rsid w:val="00263F3E"/>
    <w:rsid w:val="002650B5"/>
    <w:rsid w:val="00270F75"/>
    <w:rsid w:val="00275036"/>
    <w:rsid w:val="00280AE8"/>
    <w:rsid w:val="002878E6"/>
    <w:rsid w:val="00296DE5"/>
    <w:rsid w:val="00296EB2"/>
    <w:rsid w:val="002A14B2"/>
    <w:rsid w:val="002B0C87"/>
    <w:rsid w:val="002B167F"/>
    <w:rsid w:val="002B176B"/>
    <w:rsid w:val="002C674B"/>
    <w:rsid w:val="002E0D99"/>
    <w:rsid w:val="002E1D84"/>
    <w:rsid w:val="002E58F5"/>
    <w:rsid w:val="00301C2B"/>
    <w:rsid w:val="00305031"/>
    <w:rsid w:val="00310E39"/>
    <w:rsid w:val="00315F4A"/>
    <w:rsid w:val="00326F7F"/>
    <w:rsid w:val="00355934"/>
    <w:rsid w:val="0037396D"/>
    <w:rsid w:val="00380F54"/>
    <w:rsid w:val="0039256A"/>
    <w:rsid w:val="003B65DA"/>
    <w:rsid w:val="003D46B6"/>
    <w:rsid w:val="003D7B3E"/>
    <w:rsid w:val="003E25F7"/>
    <w:rsid w:val="003E4A38"/>
    <w:rsid w:val="003E4E3A"/>
    <w:rsid w:val="003E7664"/>
    <w:rsid w:val="003F1A3A"/>
    <w:rsid w:val="003F1B63"/>
    <w:rsid w:val="0040070E"/>
    <w:rsid w:val="00403A84"/>
    <w:rsid w:val="00410C4C"/>
    <w:rsid w:val="00411636"/>
    <w:rsid w:val="004156C6"/>
    <w:rsid w:val="0042155F"/>
    <w:rsid w:val="00422BBE"/>
    <w:rsid w:val="00426466"/>
    <w:rsid w:val="00433EDA"/>
    <w:rsid w:val="00437C4B"/>
    <w:rsid w:val="004465E4"/>
    <w:rsid w:val="00453108"/>
    <w:rsid w:val="004538C9"/>
    <w:rsid w:val="004658E5"/>
    <w:rsid w:val="0047048C"/>
    <w:rsid w:val="00475051"/>
    <w:rsid w:val="00481323"/>
    <w:rsid w:val="004901BE"/>
    <w:rsid w:val="0049053A"/>
    <w:rsid w:val="004920E7"/>
    <w:rsid w:val="004A6927"/>
    <w:rsid w:val="004B0D83"/>
    <w:rsid w:val="004B7558"/>
    <w:rsid w:val="004C6219"/>
    <w:rsid w:val="004C699E"/>
    <w:rsid w:val="004C6F8C"/>
    <w:rsid w:val="004F1B89"/>
    <w:rsid w:val="004F4270"/>
    <w:rsid w:val="00503F79"/>
    <w:rsid w:val="005144A7"/>
    <w:rsid w:val="00527772"/>
    <w:rsid w:val="00537AFD"/>
    <w:rsid w:val="00537DAD"/>
    <w:rsid w:val="0054142A"/>
    <w:rsid w:val="00550E73"/>
    <w:rsid w:val="0055423A"/>
    <w:rsid w:val="005648E5"/>
    <w:rsid w:val="00570439"/>
    <w:rsid w:val="0057581F"/>
    <w:rsid w:val="00590521"/>
    <w:rsid w:val="0059190E"/>
    <w:rsid w:val="00593739"/>
    <w:rsid w:val="005A6CB8"/>
    <w:rsid w:val="005B0657"/>
    <w:rsid w:val="005B734A"/>
    <w:rsid w:val="005C1778"/>
    <w:rsid w:val="005D17C0"/>
    <w:rsid w:val="005D7E69"/>
    <w:rsid w:val="005E5ADB"/>
    <w:rsid w:val="005E652B"/>
    <w:rsid w:val="005F0F4A"/>
    <w:rsid w:val="00606F00"/>
    <w:rsid w:val="00607B15"/>
    <w:rsid w:val="006116CE"/>
    <w:rsid w:val="00615434"/>
    <w:rsid w:val="00624076"/>
    <w:rsid w:val="006333BB"/>
    <w:rsid w:val="006441C6"/>
    <w:rsid w:val="006446AB"/>
    <w:rsid w:val="00645D74"/>
    <w:rsid w:val="00652554"/>
    <w:rsid w:val="00656507"/>
    <w:rsid w:val="00666D59"/>
    <w:rsid w:val="0066760D"/>
    <w:rsid w:val="00671361"/>
    <w:rsid w:val="00672F79"/>
    <w:rsid w:val="0068423F"/>
    <w:rsid w:val="006935FB"/>
    <w:rsid w:val="006966C5"/>
    <w:rsid w:val="006A5647"/>
    <w:rsid w:val="006A6C91"/>
    <w:rsid w:val="006B2191"/>
    <w:rsid w:val="006C44C0"/>
    <w:rsid w:val="006E1A63"/>
    <w:rsid w:val="006F3814"/>
    <w:rsid w:val="00703690"/>
    <w:rsid w:val="0071431D"/>
    <w:rsid w:val="0071449A"/>
    <w:rsid w:val="007303A4"/>
    <w:rsid w:val="00743277"/>
    <w:rsid w:val="00744685"/>
    <w:rsid w:val="007851B6"/>
    <w:rsid w:val="00785D4D"/>
    <w:rsid w:val="007918B8"/>
    <w:rsid w:val="00795793"/>
    <w:rsid w:val="007973FA"/>
    <w:rsid w:val="007A76F7"/>
    <w:rsid w:val="007C6842"/>
    <w:rsid w:val="007D433B"/>
    <w:rsid w:val="007F41F0"/>
    <w:rsid w:val="0081108A"/>
    <w:rsid w:val="00820587"/>
    <w:rsid w:val="0083554E"/>
    <w:rsid w:val="00836D14"/>
    <w:rsid w:val="00842111"/>
    <w:rsid w:val="00881468"/>
    <w:rsid w:val="00883077"/>
    <w:rsid w:val="00890D48"/>
    <w:rsid w:val="008B2366"/>
    <w:rsid w:val="008D21AD"/>
    <w:rsid w:val="008E1000"/>
    <w:rsid w:val="008E41FA"/>
    <w:rsid w:val="008E5DE8"/>
    <w:rsid w:val="00902AA3"/>
    <w:rsid w:val="009041B1"/>
    <w:rsid w:val="00906672"/>
    <w:rsid w:val="0091066B"/>
    <w:rsid w:val="00911A7F"/>
    <w:rsid w:val="009159E5"/>
    <w:rsid w:val="0092222B"/>
    <w:rsid w:val="00931E3F"/>
    <w:rsid w:val="00935144"/>
    <w:rsid w:val="00951951"/>
    <w:rsid w:val="00960964"/>
    <w:rsid w:val="00983C07"/>
    <w:rsid w:val="00996CA9"/>
    <w:rsid w:val="0099773C"/>
    <w:rsid w:val="009B4ED9"/>
    <w:rsid w:val="009D0504"/>
    <w:rsid w:val="009D1FD0"/>
    <w:rsid w:val="009D49E6"/>
    <w:rsid w:val="009E10A5"/>
    <w:rsid w:val="009E3D4A"/>
    <w:rsid w:val="009E7457"/>
    <w:rsid w:val="009F7018"/>
    <w:rsid w:val="009F7720"/>
    <w:rsid w:val="00A02D11"/>
    <w:rsid w:val="00A04F69"/>
    <w:rsid w:val="00A070CB"/>
    <w:rsid w:val="00A2496F"/>
    <w:rsid w:val="00A41D0E"/>
    <w:rsid w:val="00A45A71"/>
    <w:rsid w:val="00A47FF2"/>
    <w:rsid w:val="00A66255"/>
    <w:rsid w:val="00A74AC6"/>
    <w:rsid w:val="00A7701B"/>
    <w:rsid w:val="00A80F1B"/>
    <w:rsid w:val="00A9315B"/>
    <w:rsid w:val="00A97DD9"/>
    <w:rsid w:val="00AA15CE"/>
    <w:rsid w:val="00AA536A"/>
    <w:rsid w:val="00AA5ACF"/>
    <w:rsid w:val="00AB3D36"/>
    <w:rsid w:val="00AB7A3B"/>
    <w:rsid w:val="00AC3637"/>
    <w:rsid w:val="00AD7F2A"/>
    <w:rsid w:val="00AE12EC"/>
    <w:rsid w:val="00AF28CD"/>
    <w:rsid w:val="00B001C0"/>
    <w:rsid w:val="00B05548"/>
    <w:rsid w:val="00B1143B"/>
    <w:rsid w:val="00B15379"/>
    <w:rsid w:val="00B16F56"/>
    <w:rsid w:val="00B17F20"/>
    <w:rsid w:val="00B20B5A"/>
    <w:rsid w:val="00B22A88"/>
    <w:rsid w:val="00B26C00"/>
    <w:rsid w:val="00B32ACA"/>
    <w:rsid w:val="00B33F57"/>
    <w:rsid w:val="00B37F59"/>
    <w:rsid w:val="00B47313"/>
    <w:rsid w:val="00B56439"/>
    <w:rsid w:val="00B626F0"/>
    <w:rsid w:val="00B70AB8"/>
    <w:rsid w:val="00B818A4"/>
    <w:rsid w:val="00B85F15"/>
    <w:rsid w:val="00B867C3"/>
    <w:rsid w:val="00B92C19"/>
    <w:rsid w:val="00B93E0A"/>
    <w:rsid w:val="00B96BE5"/>
    <w:rsid w:val="00BA3B1D"/>
    <w:rsid w:val="00BA5A31"/>
    <w:rsid w:val="00BD21A9"/>
    <w:rsid w:val="00BF18C0"/>
    <w:rsid w:val="00BF3537"/>
    <w:rsid w:val="00C06F4D"/>
    <w:rsid w:val="00C1454E"/>
    <w:rsid w:val="00C263C5"/>
    <w:rsid w:val="00C55EAB"/>
    <w:rsid w:val="00C579E6"/>
    <w:rsid w:val="00C608FC"/>
    <w:rsid w:val="00C62F9F"/>
    <w:rsid w:val="00C63C1E"/>
    <w:rsid w:val="00C84DAE"/>
    <w:rsid w:val="00C85D5E"/>
    <w:rsid w:val="00C87F7B"/>
    <w:rsid w:val="00C90AB2"/>
    <w:rsid w:val="00C978E0"/>
    <w:rsid w:val="00C97D95"/>
    <w:rsid w:val="00CA07D9"/>
    <w:rsid w:val="00CB06FD"/>
    <w:rsid w:val="00CB5519"/>
    <w:rsid w:val="00CC2485"/>
    <w:rsid w:val="00CD5064"/>
    <w:rsid w:val="00CF3DEF"/>
    <w:rsid w:val="00CF767C"/>
    <w:rsid w:val="00D01225"/>
    <w:rsid w:val="00D02677"/>
    <w:rsid w:val="00D03118"/>
    <w:rsid w:val="00D1000A"/>
    <w:rsid w:val="00D20CFA"/>
    <w:rsid w:val="00D24164"/>
    <w:rsid w:val="00D258C9"/>
    <w:rsid w:val="00D27B84"/>
    <w:rsid w:val="00D306F2"/>
    <w:rsid w:val="00D336E4"/>
    <w:rsid w:val="00D4103F"/>
    <w:rsid w:val="00D433FA"/>
    <w:rsid w:val="00D73CFC"/>
    <w:rsid w:val="00D75231"/>
    <w:rsid w:val="00D933A3"/>
    <w:rsid w:val="00D97308"/>
    <w:rsid w:val="00DB6269"/>
    <w:rsid w:val="00DC5029"/>
    <w:rsid w:val="00DD52B8"/>
    <w:rsid w:val="00DD5FAC"/>
    <w:rsid w:val="00DE0CD5"/>
    <w:rsid w:val="00DF1E7E"/>
    <w:rsid w:val="00DF5324"/>
    <w:rsid w:val="00E0301A"/>
    <w:rsid w:val="00E22F28"/>
    <w:rsid w:val="00E36C6D"/>
    <w:rsid w:val="00E42FED"/>
    <w:rsid w:val="00E4405B"/>
    <w:rsid w:val="00E446DD"/>
    <w:rsid w:val="00E537E3"/>
    <w:rsid w:val="00E60432"/>
    <w:rsid w:val="00E6380B"/>
    <w:rsid w:val="00E64C42"/>
    <w:rsid w:val="00E740D5"/>
    <w:rsid w:val="00E7531C"/>
    <w:rsid w:val="00E826F1"/>
    <w:rsid w:val="00E927A7"/>
    <w:rsid w:val="00E95D53"/>
    <w:rsid w:val="00EA3724"/>
    <w:rsid w:val="00EB5331"/>
    <w:rsid w:val="00EB6093"/>
    <w:rsid w:val="00ED3FCC"/>
    <w:rsid w:val="00EE7668"/>
    <w:rsid w:val="00F0153F"/>
    <w:rsid w:val="00F23B00"/>
    <w:rsid w:val="00F36C4E"/>
    <w:rsid w:val="00F42014"/>
    <w:rsid w:val="00F528DA"/>
    <w:rsid w:val="00F621B3"/>
    <w:rsid w:val="00F73965"/>
    <w:rsid w:val="00F85B51"/>
    <w:rsid w:val="00F86940"/>
    <w:rsid w:val="00F87831"/>
    <w:rsid w:val="00F91FE0"/>
    <w:rsid w:val="00F934D4"/>
    <w:rsid w:val="00FB15C3"/>
    <w:rsid w:val="00FD77AF"/>
    <w:rsid w:val="00FE104D"/>
    <w:rsid w:val="00FE4A9C"/>
    <w:rsid w:val="00FF7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20"/>
    <w:pPr>
      <w:widowControl w:val="0"/>
      <w:jc w:val="both"/>
    </w:pPr>
  </w:style>
  <w:style w:type="paragraph" w:styleId="2">
    <w:name w:val="heading 2"/>
    <w:basedOn w:val="a"/>
    <w:link w:val="2Char"/>
    <w:uiPriority w:val="9"/>
    <w:qFormat/>
    <w:rsid w:val="00B96BE5"/>
    <w:pPr>
      <w:widowControl/>
      <w:spacing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6BE5"/>
    <w:rPr>
      <w:rFonts w:ascii="宋体" w:eastAsia="宋体" w:hAnsi="宋体" w:cs="宋体"/>
      <w:b/>
      <w:bCs/>
      <w:kern w:val="0"/>
      <w:sz w:val="36"/>
      <w:szCs w:val="36"/>
    </w:rPr>
  </w:style>
  <w:style w:type="character" w:styleId="a3">
    <w:name w:val="Hyperlink"/>
    <w:basedOn w:val="a0"/>
    <w:uiPriority w:val="99"/>
    <w:semiHidden/>
    <w:unhideWhenUsed/>
    <w:rsid w:val="00B96BE5"/>
    <w:rPr>
      <w:strike w:val="0"/>
      <w:dstrike w:val="0"/>
      <w:color w:val="333333"/>
      <w:u w:val="none"/>
      <w:effect w:val="none"/>
    </w:rPr>
  </w:style>
  <w:style w:type="character" w:customStyle="1" w:styleId="m-print1">
    <w:name w:val="m-print1"/>
    <w:basedOn w:val="a0"/>
    <w:rsid w:val="00B96BE5"/>
    <w:rPr>
      <w:color w:val="333333"/>
    </w:rPr>
  </w:style>
</w:styles>
</file>

<file path=word/webSettings.xml><?xml version="1.0" encoding="utf-8"?>
<w:webSettings xmlns:r="http://schemas.openxmlformats.org/officeDocument/2006/relationships" xmlns:w="http://schemas.openxmlformats.org/wordprocessingml/2006/main">
  <w:divs>
    <w:div w:id="481043246">
      <w:marLeft w:val="0"/>
      <w:marRight w:val="0"/>
      <w:marTop w:val="0"/>
      <w:marBottom w:val="0"/>
      <w:divBdr>
        <w:top w:val="none" w:sz="0" w:space="0" w:color="auto"/>
        <w:left w:val="none" w:sz="0" w:space="0" w:color="auto"/>
        <w:bottom w:val="single" w:sz="6" w:space="15" w:color="DCDCDC"/>
        <w:right w:val="none" w:sz="0" w:space="0" w:color="auto"/>
      </w:divBdr>
    </w:div>
    <w:div w:id="1585799591">
      <w:marLeft w:val="0"/>
      <w:marRight w:val="0"/>
      <w:marTop w:val="300"/>
      <w:marBottom w:val="0"/>
      <w:divBdr>
        <w:top w:val="none" w:sz="0" w:space="0" w:color="auto"/>
        <w:left w:val="none" w:sz="0" w:space="0" w:color="auto"/>
        <w:bottom w:val="none" w:sz="0" w:space="0" w:color="auto"/>
        <w:right w:val="none" w:sz="0" w:space="0" w:color="auto"/>
      </w:divBdr>
      <w:divsChild>
        <w:div w:id="676081132">
          <w:marLeft w:val="0"/>
          <w:marRight w:val="0"/>
          <w:marTop w:val="0"/>
          <w:marBottom w:val="0"/>
          <w:divBdr>
            <w:top w:val="none" w:sz="0" w:space="0" w:color="auto"/>
            <w:left w:val="none" w:sz="0" w:space="0" w:color="auto"/>
            <w:bottom w:val="none" w:sz="0" w:space="0" w:color="auto"/>
            <w:right w:val="none" w:sz="0" w:space="0" w:color="auto"/>
          </w:divBdr>
        </w:div>
      </w:divsChild>
    </w:div>
    <w:div w:id="1832061554">
      <w:marLeft w:val="0"/>
      <w:marRight w:val="0"/>
      <w:marTop w:val="0"/>
      <w:marBottom w:val="0"/>
      <w:divBdr>
        <w:top w:val="none" w:sz="0" w:space="0" w:color="auto"/>
        <w:left w:val="none" w:sz="0" w:space="0" w:color="auto"/>
        <w:bottom w:val="none" w:sz="0" w:space="0" w:color="auto"/>
        <w:right w:val="none" w:sz="0" w:space="0" w:color="auto"/>
      </w:divBdr>
    </w:div>
    <w:div w:id="1898466993">
      <w:marLeft w:val="0"/>
      <w:marRight w:val="0"/>
      <w:marTop w:val="6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tec.agri.cn/tzgg/202007/P020200716390592541313.pdf" TargetMode="External"/><Relationship Id="rId5" Type="http://schemas.openxmlformats.org/officeDocument/2006/relationships/hyperlink" Target="http://www.nftec.agri.cn/tzgg/202007/P020200716390592315298.docx" TargetMode="External"/><Relationship Id="rId4"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何忠谊</dc:creator>
  <cp:lastModifiedBy>何忠谊</cp:lastModifiedBy>
  <cp:revision>1</cp:revision>
  <dcterms:created xsi:type="dcterms:W3CDTF">2020-07-22T23:47:00Z</dcterms:created>
  <dcterms:modified xsi:type="dcterms:W3CDTF">2020-07-22T23:47:00Z</dcterms:modified>
</cp:coreProperties>
</file>