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C8" w:rsidRDefault="006878C8" w:rsidP="006878C8">
      <w:pPr>
        <w:pStyle w:val="a0"/>
      </w:pPr>
    </w:p>
    <w:p w:rsidR="00CC6986" w:rsidRPr="00F90BD4" w:rsidRDefault="00CC6986" w:rsidP="00CC6986">
      <w:pPr>
        <w:spacing w:line="578" w:lineRule="exact"/>
        <w:jc w:val="center"/>
        <w:rPr>
          <w:rFonts w:eastAsia="方正小标宋_GBK" w:hint="eastAsia"/>
          <w:sz w:val="44"/>
          <w:szCs w:val="44"/>
        </w:rPr>
      </w:pPr>
      <w:r w:rsidRPr="00F90BD4">
        <w:rPr>
          <w:rFonts w:eastAsia="方正小标宋_GBK" w:hint="eastAsia"/>
          <w:sz w:val="44"/>
          <w:szCs w:val="44"/>
        </w:rPr>
        <w:t>重庆市财政局</w:t>
      </w:r>
      <w:r w:rsidRPr="00F90BD4">
        <w:rPr>
          <w:rFonts w:eastAsia="方正小标宋_GBK" w:hint="eastAsia"/>
          <w:sz w:val="44"/>
          <w:szCs w:val="44"/>
        </w:rPr>
        <w:t xml:space="preserve"> </w:t>
      </w:r>
      <w:r w:rsidRPr="00F90BD4">
        <w:rPr>
          <w:rFonts w:eastAsia="方正小标宋_GBK" w:hint="eastAsia"/>
          <w:sz w:val="44"/>
          <w:szCs w:val="44"/>
        </w:rPr>
        <w:t>重庆市农业农村委员会</w:t>
      </w:r>
    </w:p>
    <w:p w:rsidR="00CC6986" w:rsidRPr="00F90BD4" w:rsidRDefault="00CC6986" w:rsidP="00CC6986">
      <w:pPr>
        <w:spacing w:line="578" w:lineRule="exact"/>
        <w:jc w:val="center"/>
        <w:rPr>
          <w:rFonts w:eastAsia="方正小标宋_GBK"/>
          <w:sz w:val="44"/>
          <w:szCs w:val="44"/>
        </w:rPr>
      </w:pPr>
      <w:r w:rsidRPr="00F90BD4">
        <w:rPr>
          <w:rFonts w:eastAsia="方正小标宋_GBK" w:hint="eastAsia"/>
          <w:sz w:val="44"/>
          <w:szCs w:val="44"/>
        </w:rPr>
        <w:t>关于下达</w:t>
      </w:r>
      <w:r w:rsidRPr="00F90BD4">
        <w:rPr>
          <w:rFonts w:eastAsia="方正小标宋_GBK" w:hint="eastAsia"/>
          <w:sz w:val="44"/>
          <w:szCs w:val="44"/>
        </w:rPr>
        <w:t>2024</w:t>
      </w:r>
      <w:r w:rsidRPr="00F90BD4">
        <w:rPr>
          <w:rFonts w:eastAsia="方正小标宋_GBK" w:hint="eastAsia"/>
          <w:sz w:val="44"/>
          <w:szCs w:val="44"/>
        </w:rPr>
        <w:t>年市财政衔接推进乡村振兴</w:t>
      </w:r>
    </w:p>
    <w:p w:rsidR="00CC6986" w:rsidRDefault="00CC6986" w:rsidP="00CC6986">
      <w:pPr>
        <w:spacing w:line="578" w:lineRule="exact"/>
        <w:jc w:val="center"/>
        <w:rPr>
          <w:rFonts w:eastAsia="方正小标宋_GBK"/>
          <w:sz w:val="44"/>
          <w:szCs w:val="44"/>
        </w:rPr>
      </w:pPr>
      <w:r w:rsidRPr="00F90BD4">
        <w:rPr>
          <w:rFonts w:eastAsia="方正小标宋_GBK" w:hint="eastAsia"/>
          <w:sz w:val="44"/>
          <w:szCs w:val="44"/>
        </w:rPr>
        <w:t>补助资金预算的通知</w:t>
      </w:r>
    </w:p>
    <w:p w:rsidR="00CC6986" w:rsidRPr="00CC6986" w:rsidRDefault="00CC6986" w:rsidP="00CC6986">
      <w:pPr>
        <w:pStyle w:val="a0"/>
        <w:jc w:val="center"/>
        <w:rPr>
          <w:rFonts w:ascii="楷体" w:eastAsia="楷体" w:hAnsi="楷体" w:hint="eastAsia"/>
        </w:rPr>
      </w:pPr>
      <w:r w:rsidRPr="00CC6986">
        <w:rPr>
          <w:rFonts w:ascii="楷体" w:eastAsia="楷体" w:hAnsi="楷体" w:hint="eastAsia"/>
        </w:rPr>
        <w:t>渝财农〔2024〕56号</w:t>
      </w:r>
    </w:p>
    <w:p w:rsidR="00CC6986" w:rsidRPr="00F90BD4" w:rsidRDefault="00CC6986" w:rsidP="00CC6986">
      <w:pPr>
        <w:spacing w:line="578" w:lineRule="exact"/>
      </w:pPr>
    </w:p>
    <w:p w:rsidR="00CC6986" w:rsidRPr="00F90BD4" w:rsidRDefault="00CC6986" w:rsidP="00CC6986">
      <w:pPr>
        <w:spacing w:line="578" w:lineRule="exact"/>
      </w:pPr>
      <w:r w:rsidRPr="00F90BD4">
        <w:rPr>
          <w:rFonts w:hint="eastAsia"/>
        </w:rPr>
        <w:t>有关区县（自治县）财政局、农业农村委，</w:t>
      </w:r>
      <w:r w:rsidRPr="00F90BD4">
        <w:t>万盛经开区财政局、农林局</w:t>
      </w:r>
      <w:r w:rsidRPr="00F90BD4">
        <w:rPr>
          <w:rFonts w:hint="eastAsia"/>
        </w:rPr>
        <w:t>：</w:t>
      </w:r>
    </w:p>
    <w:p w:rsidR="00CC6986" w:rsidRPr="00F90BD4" w:rsidRDefault="00CC6986" w:rsidP="00CC6986">
      <w:pPr>
        <w:spacing w:line="578" w:lineRule="exact"/>
        <w:ind w:firstLineChars="200" w:firstLine="640"/>
        <w:rPr>
          <w:rFonts w:hint="eastAsia"/>
        </w:rPr>
      </w:pPr>
      <w:r w:rsidRPr="00F90BD4">
        <w:rPr>
          <w:rFonts w:hint="eastAsia"/>
        </w:rPr>
        <w:t>根据市级预算安排和《重庆市财政局</w:t>
      </w:r>
      <w:r w:rsidRPr="00F90BD4">
        <w:rPr>
          <w:rFonts w:hint="eastAsia"/>
        </w:rPr>
        <w:t xml:space="preserve"> </w:t>
      </w:r>
      <w:r w:rsidRPr="00F90BD4">
        <w:rPr>
          <w:rFonts w:hint="eastAsia"/>
        </w:rPr>
        <w:t>重庆市农业农村委员会关于开展</w:t>
      </w:r>
      <w:r w:rsidRPr="00F90BD4">
        <w:rPr>
          <w:rFonts w:hint="eastAsia"/>
        </w:rPr>
        <w:t>2</w:t>
      </w:r>
      <w:r w:rsidRPr="00F90BD4">
        <w:t>023</w:t>
      </w:r>
      <w:r w:rsidRPr="00F90BD4">
        <w:rPr>
          <w:rFonts w:hint="eastAsia"/>
        </w:rPr>
        <w:t>年度财金协同支持镇乡产业发展绩效考评工作的通知》（渝财农〔</w:t>
      </w:r>
      <w:r w:rsidRPr="00F90BD4">
        <w:rPr>
          <w:rFonts w:hint="eastAsia"/>
        </w:rPr>
        <w:t>202</w:t>
      </w:r>
      <w:r w:rsidRPr="00F90BD4">
        <w:t>4</w:t>
      </w:r>
      <w:r w:rsidRPr="00F90BD4">
        <w:rPr>
          <w:rFonts w:hint="eastAsia"/>
        </w:rPr>
        <w:t>〕</w:t>
      </w:r>
      <w:r w:rsidRPr="00F90BD4">
        <w:t>13</w:t>
      </w:r>
      <w:r w:rsidRPr="00F90BD4">
        <w:rPr>
          <w:rFonts w:hint="eastAsia"/>
        </w:rPr>
        <w:t>号）等相关规定，经预算公</w:t>
      </w:r>
      <w:r w:rsidRPr="00F90BD4">
        <w:t>开评审会通过</w:t>
      </w:r>
      <w:r w:rsidRPr="00F90BD4">
        <w:rPr>
          <w:rFonts w:hint="eastAsia"/>
        </w:rPr>
        <w:t>，现下达你区县（自治县）市财</w:t>
      </w:r>
      <w:r w:rsidRPr="00F90BD4">
        <w:t>政衔接推进乡村振兴</w:t>
      </w:r>
      <w:r w:rsidRPr="00F90BD4">
        <w:rPr>
          <w:rFonts w:hint="eastAsia"/>
        </w:rPr>
        <w:t>补助资金（项目</w:t>
      </w:r>
      <w:r w:rsidRPr="00F90BD4">
        <w:t>代码：</w:t>
      </w:r>
      <w:r w:rsidRPr="00F90BD4">
        <w:rPr>
          <w:rFonts w:hint="eastAsia"/>
        </w:rPr>
        <w:t>Z155110000004</w:t>
      </w:r>
      <w:r w:rsidRPr="00F90BD4">
        <w:t>，</w:t>
      </w:r>
      <w:r w:rsidRPr="00F90BD4">
        <w:rPr>
          <w:rFonts w:hint="eastAsia"/>
        </w:rPr>
        <w:t>具体区县、金额及科目列报详见附件），用于支持获</w:t>
      </w:r>
      <w:r w:rsidRPr="00F90BD4">
        <w:t>奖镇乡发展产业</w:t>
      </w:r>
      <w:r w:rsidRPr="00F90BD4">
        <w:rPr>
          <w:rFonts w:hint="eastAsia"/>
        </w:rPr>
        <w:t>。同时将</w:t>
      </w:r>
      <w:r w:rsidRPr="00F90BD4">
        <w:rPr>
          <w:rFonts w:hint="eastAsia"/>
        </w:rPr>
        <w:t>20</w:t>
      </w:r>
      <w:r w:rsidRPr="00F90BD4">
        <w:t>23</w:t>
      </w:r>
      <w:r w:rsidRPr="00F90BD4">
        <w:rPr>
          <w:rFonts w:hint="eastAsia"/>
        </w:rPr>
        <w:t>年度获得奖补镇乡（街道）名单予以公布，并就有关工作要求通知如下。</w:t>
      </w:r>
    </w:p>
    <w:p w:rsidR="00CC6986" w:rsidRPr="00F90BD4" w:rsidRDefault="00CC6986" w:rsidP="00CC6986">
      <w:pPr>
        <w:spacing w:line="578" w:lineRule="exact"/>
        <w:ind w:firstLineChars="200" w:firstLine="640"/>
        <w:rPr>
          <w:rFonts w:eastAsia="方正黑体_GBK" w:hint="eastAsia"/>
        </w:rPr>
      </w:pPr>
      <w:r w:rsidRPr="00F90BD4">
        <w:rPr>
          <w:rFonts w:eastAsia="方正黑体_GBK" w:hint="eastAsia"/>
        </w:rPr>
        <w:t>一、奖补名单及奖补标准</w:t>
      </w:r>
    </w:p>
    <w:p w:rsidR="00CC6986" w:rsidRPr="00F90BD4" w:rsidRDefault="00CC6986" w:rsidP="00CC6986">
      <w:pPr>
        <w:spacing w:line="578" w:lineRule="exact"/>
        <w:ind w:firstLineChars="200" w:firstLine="640"/>
        <w:rPr>
          <w:rFonts w:hint="eastAsia"/>
        </w:rPr>
      </w:pPr>
      <w:r w:rsidRPr="00F90BD4">
        <w:rPr>
          <w:rFonts w:hint="eastAsia"/>
        </w:rPr>
        <w:t>共奖励</w:t>
      </w:r>
      <w:r w:rsidRPr="00F90BD4">
        <w:rPr>
          <w:rFonts w:hint="eastAsia"/>
        </w:rPr>
        <w:t>100</w:t>
      </w:r>
      <w:r w:rsidRPr="00F90BD4">
        <w:rPr>
          <w:rFonts w:hint="eastAsia"/>
        </w:rPr>
        <w:t>个镇乡（街道），其中一等奖</w:t>
      </w:r>
      <w:r w:rsidRPr="00F90BD4">
        <w:t>2</w:t>
      </w:r>
      <w:r w:rsidRPr="00F90BD4">
        <w:rPr>
          <w:rFonts w:hint="eastAsia"/>
        </w:rPr>
        <w:t>0</w:t>
      </w:r>
      <w:r w:rsidRPr="00F90BD4">
        <w:rPr>
          <w:rFonts w:hint="eastAsia"/>
        </w:rPr>
        <w:t>个（奖补标准：</w:t>
      </w:r>
      <w:r w:rsidRPr="00F90BD4">
        <w:t>200</w:t>
      </w:r>
      <w:r w:rsidRPr="00F90BD4">
        <w:rPr>
          <w:rFonts w:hint="eastAsia"/>
        </w:rPr>
        <w:t>万元</w:t>
      </w:r>
      <w:r w:rsidRPr="00F90BD4">
        <w:rPr>
          <w:rFonts w:hint="eastAsia"/>
        </w:rPr>
        <w:t>/</w:t>
      </w:r>
      <w:r w:rsidRPr="00F90BD4">
        <w:rPr>
          <w:rFonts w:hint="eastAsia"/>
        </w:rPr>
        <w:t>个）、二等奖</w:t>
      </w:r>
      <w:r w:rsidRPr="00F90BD4">
        <w:t>3</w:t>
      </w:r>
      <w:r w:rsidRPr="00F90BD4">
        <w:rPr>
          <w:rFonts w:hint="eastAsia"/>
        </w:rPr>
        <w:t>0</w:t>
      </w:r>
      <w:r w:rsidRPr="00F90BD4">
        <w:rPr>
          <w:rFonts w:hint="eastAsia"/>
        </w:rPr>
        <w:t>个（奖补标准：</w:t>
      </w:r>
      <w:r w:rsidRPr="00F90BD4">
        <w:rPr>
          <w:rFonts w:hint="eastAsia"/>
        </w:rPr>
        <w:t>100</w:t>
      </w:r>
      <w:r w:rsidRPr="00F90BD4">
        <w:rPr>
          <w:rFonts w:hint="eastAsia"/>
        </w:rPr>
        <w:t>万元</w:t>
      </w:r>
      <w:r w:rsidRPr="00F90BD4">
        <w:rPr>
          <w:rFonts w:hint="eastAsia"/>
        </w:rPr>
        <w:t>/</w:t>
      </w:r>
      <w:r w:rsidRPr="00F90BD4">
        <w:rPr>
          <w:rFonts w:hint="eastAsia"/>
        </w:rPr>
        <w:t>个）、三等奖</w:t>
      </w:r>
      <w:r w:rsidRPr="00F90BD4">
        <w:t>5</w:t>
      </w:r>
      <w:r w:rsidRPr="00F90BD4">
        <w:rPr>
          <w:rFonts w:hint="eastAsia"/>
        </w:rPr>
        <w:t>0</w:t>
      </w:r>
      <w:r w:rsidRPr="00F90BD4">
        <w:rPr>
          <w:rFonts w:hint="eastAsia"/>
        </w:rPr>
        <w:t>个（奖补标准：</w:t>
      </w:r>
      <w:r w:rsidRPr="00F90BD4">
        <w:t>6</w:t>
      </w:r>
      <w:r w:rsidRPr="00F90BD4">
        <w:rPr>
          <w:rFonts w:hint="eastAsia"/>
        </w:rPr>
        <w:t>0</w:t>
      </w:r>
      <w:r w:rsidRPr="00F90BD4">
        <w:rPr>
          <w:rFonts w:hint="eastAsia"/>
        </w:rPr>
        <w:t>万元</w:t>
      </w:r>
      <w:r w:rsidRPr="00F90BD4">
        <w:rPr>
          <w:rFonts w:hint="eastAsia"/>
        </w:rPr>
        <w:t>/</w:t>
      </w:r>
      <w:r w:rsidRPr="00F90BD4">
        <w:rPr>
          <w:rFonts w:hint="eastAsia"/>
        </w:rPr>
        <w:t>个）。</w:t>
      </w:r>
    </w:p>
    <w:p w:rsidR="00CC6986" w:rsidRPr="00F90BD4" w:rsidRDefault="00CC6986" w:rsidP="00CC6986">
      <w:pPr>
        <w:spacing w:line="578" w:lineRule="exact"/>
        <w:ind w:firstLineChars="200" w:firstLine="640"/>
        <w:rPr>
          <w:rFonts w:eastAsia="方正楷体_GBK" w:hint="eastAsia"/>
        </w:rPr>
      </w:pPr>
      <w:r w:rsidRPr="00F90BD4">
        <w:rPr>
          <w:rFonts w:eastAsia="方正楷体_GBK" w:hint="eastAsia"/>
        </w:rPr>
        <w:t>（一）一等奖（</w:t>
      </w:r>
      <w:r w:rsidRPr="00F90BD4">
        <w:rPr>
          <w:rFonts w:eastAsia="方正楷体_GBK" w:hint="eastAsia"/>
        </w:rPr>
        <w:t>20</w:t>
      </w:r>
      <w:r w:rsidRPr="00F90BD4">
        <w:rPr>
          <w:rFonts w:eastAsia="方正楷体_GBK" w:hint="eastAsia"/>
        </w:rPr>
        <w:t>个）</w:t>
      </w:r>
    </w:p>
    <w:p w:rsidR="00CC6986" w:rsidRPr="00F90BD4" w:rsidRDefault="00CC6986" w:rsidP="00CC6986">
      <w:pPr>
        <w:spacing w:line="578" w:lineRule="exact"/>
        <w:ind w:firstLineChars="200" w:firstLine="640"/>
        <w:rPr>
          <w:rFonts w:hint="eastAsia"/>
        </w:rPr>
      </w:pPr>
      <w:r w:rsidRPr="00F90BD4">
        <w:rPr>
          <w:rFonts w:hint="eastAsia"/>
        </w:rPr>
        <w:t>万州区龙沙镇</w:t>
      </w:r>
      <w:r w:rsidRPr="00F90BD4">
        <w:rPr>
          <w:rFonts w:hint="eastAsia"/>
        </w:rPr>
        <w:t xml:space="preserve">  </w:t>
      </w:r>
      <w:r w:rsidRPr="00F90BD4">
        <w:t xml:space="preserve">   </w:t>
      </w:r>
      <w:r w:rsidRPr="00F90BD4">
        <w:rPr>
          <w:rFonts w:hint="eastAsia"/>
        </w:rPr>
        <w:t>涪陵区清溪镇</w:t>
      </w:r>
      <w:r w:rsidRPr="00F90BD4">
        <w:rPr>
          <w:rFonts w:hint="eastAsia"/>
        </w:rPr>
        <w:t xml:space="preserve">  </w:t>
      </w:r>
      <w:r w:rsidRPr="00F90BD4">
        <w:t xml:space="preserve">   </w:t>
      </w:r>
      <w:r w:rsidRPr="00F90BD4">
        <w:rPr>
          <w:rFonts w:hint="eastAsia"/>
        </w:rPr>
        <w:t>渝北区兴隆镇</w:t>
      </w:r>
    </w:p>
    <w:p w:rsidR="00CC6986" w:rsidRPr="00F90BD4" w:rsidRDefault="00CC6986" w:rsidP="00CC6986">
      <w:pPr>
        <w:spacing w:line="578" w:lineRule="exact"/>
        <w:ind w:firstLineChars="200" w:firstLine="640"/>
        <w:rPr>
          <w:rFonts w:hint="eastAsia"/>
        </w:rPr>
      </w:pPr>
      <w:r w:rsidRPr="00F90BD4">
        <w:rPr>
          <w:rFonts w:hint="eastAsia"/>
        </w:rPr>
        <w:t>巴南区接龙镇</w:t>
      </w:r>
      <w:r w:rsidRPr="00F90BD4">
        <w:rPr>
          <w:rFonts w:hint="eastAsia"/>
        </w:rPr>
        <w:t xml:space="preserve">  </w:t>
      </w:r>
      <w:r w:rsidRPr="00F90BD4">
        <w:t xml:space="preserve">   </w:t>
      </w:r>
      <w:r w:rsidRPr="00F90BD4">
        <w:rPr>
          <w:rFonts w:hint="eastAsia"/>
        </w:rPr>
        <w:t>合川区云门街道</w:t>
      </w:r>
      <w:r w:rsidRPr="00F90BD4">
        <w:rPr>
          <w:rFonts w:hint="eastAsia"/>
        </w:rPr>
        <w:t xml:space="preserve">  </w:t>
      </w:r>
      <w:r w:rsidRPr="00F90BD4">
        <w:t xml:space="preserve"> </w:t>
      </w:r>
      <w:r w:rsidRPr="00F90BD4">
        <w:rPr>
          <w:rFonts w:hint="eastAsia"/>
        </w:rPr>
        <w:t>永川区五间镇</w:t>
      </w:r>
    </w:p>
    <w:p w:rsidR="00CC6986" w:rsidRPr="00F90BD4" w:rsidRDefault="00CC6986" w:rsidP="00CC6986">
      <w:pPr>
        <w:spacing w:line="578" w:lineRule="exact"/>
        <w:ind w:firstLineChars="200" w:firstLine="640"/>
        <w:rPr>
          <w:rFonts w:hint="eastAsia"/>
        </w:rPr>
      </w:pPr>
      <w:r w:rsidRPr="00F90BD4">
        <w:rPr>
          <w:rFonts w:hint="eastAsia"/>
        </w:rPr>
        <w:lastRenderedPageBreak/>
        <w:t>南川区水江镇</w:t>
      </w:r>
      <w:r w:rsidRPr="00F90BD4">
        <w:rPr>
          <w:rFonts w:hint="eastAsia"/>
        </w:rPr>
        <w:t xml:space="preserve">  </w:t>
      </w:r>
      <w:r w:rsidRPr="00F90BD4">
        <w:t xml:space="preserve">   </w:t>
      </w:r>
      <w:r w:rsidRPr="00F90BD4">
        <w:rPr>
          <w:rFonts w:hint="eastAsia"/>
        </w:rPr>
        <w:t>綦江区文龙街道</w:t>
      </w:r>
      <w:r w:rsidRPr="00F90BD4">
        <w:rPr>
          <w:rFonts w:hint="eastAsia"/>
        </w:rPr>
        <w:t xml:space="preserve">   </w:t>
      </w:r>
      <w:r w:rsidRPr="00F90BD4">
        <w:rPr>
          <w:rFonts w:hint="eastAsia"/>
        </w:rPr>
        <w:t>大足区龙水镇</w:t>
      </w:r>
    </w:p>
    <w:p w:rsidR="00CC6986" w:rsidRPr="00F90BD4" w:rsidRDefault="00CC6986" w:rsidP="00CC6986">
      <w:pPr>
        <w:spacing w:line="578" w:lineRule="exact"/>
        <w:ind w:firstLineChars="200" w:firstLine="640"/>
        <w:rPr>
          <w:rFonts w:hint="eastAsia"/>
        </w:rPr>
      </w:pPr>
      <w:r w:rsidRPr="00F90BD4">
        <w:rPr>
          <w:rFonts w:hint="eastAsia"/>
        </w:rPr>
        <w:t>璧山区丁家街道</w:t>
      </w:r>
      <w:r w:rsidRPr="00F90BD4">
        <w:rPr>
          <w:rFonts w:hint="eastAsia"/>
        </w:rPr>
        <w:t xml:space="preserve">   </w:t>
      </w:r>
      <w:r w:rsidRPr="00F90BD4">
        <w:rPr>
          <w:rFonts w:hint="eastAsia"/>
        </w:rPr>
        <w:t>潼南区双江镇</w:t>
      </w:r>
      <w:r w:rsidRPr="00F90BD4">
        <w:rPr>
          <w:rFonts w:hint="eastAsia"/>
        </w:rPr>
        <w:t xml:space="preserve">  </w:t>
      </w:r>
      <w:r w:rsidRPr="00F90BD4">
        <w:t xml:space="preserve">   </w:t>
      </w:r>
      <w:r w:rsidRPr="00F90BD4">
        <w:rPr>
          <w:rFonts w:hint="eastAsia"/>
        </w:rPr>
        <w:t>荣昌区荣隆镇</w:t>
      </w:r>
    </w:p>
    <w:p w:rsidR="00CC6986" w:rsidRPr="00F90BD4" w:rsidRDefault="00CC6986" w:rsidP="00CC6986">
      <w:pPr>
        <w:spacing w:line="578" w:lineRule="exact"/>
        <w:ind w:firstLineChars="200" w:firstLine="640"/>
        <w:rPr>
          <w:rFonts w:hint="eastAsia"/>
        </w:rPr>
      </w:pPr>
      <w:r w:rsidRPr="00F90BD4">
        <w:rPr>
          <w:rFonts w:hint="eastAsia"/>
        </w:rPr>
        <w:t>开州区南门镇</w:t>
      </w:r>
      <w:r w:rsidRPr="00F90BD4">
        <w:rPr>
          <w:rFonts w:hint="eastAsia"/>
        </w:rPr>
        <w:t xml:space="preserve">  </w:t>
      </w:r>
      <w:r w:rsidRPr="00F90BD4">
        <w:t xml:space="preserve">   </w:t>
      </w:r>
      <w:r w:rsidRPr="00F90BD4">
        <w:rPr>
          <w:rFonts w:hint="eastAsia"/>
        </w:rPr>
        <w:t>武隆区火炉镇</w:t>
      </w:r>
      <w:r w:rsidRPr="00F90BD4">
        <w:rPr>
          <w:rFonts w:hint="eastAsia"/>
        </w:rPr>
        <w:t xml:space="preserve">  </w:t>
      </w:r>
      <w:r w:rsidRPr="00F90BD4">
        <w:t xml:space="preserve">   </w:t>
      </w:r>
      <w:r w:rsidRPr="00F90BD4">
        <w:rPr>
          <w:rFonts w:hint="eastAsia"/>
        </w:rPr>
        <w:t>城口县厚坪乡</w:t>
      </w:r>
    </w:p>
    <w:p w:rsidR="00CC6986" w:rsidRPr="00F90BD4" w:rsidRDefault="00CC6986" w:rsidP="00CC6986">
      <w:pPr>
        <w:spacing w:line="578" w:lineRule="exact"/>
        <w:ind w:firstLineChars="200" w:firstLine="640"/>
        <w:rPr>
          <w:rFonts w:hint="eastAsia"/>
        </w:rPr>
      </w:pPr>
      <w:r w:rsidRPr="00F90BD4">
        <w:rPr>
          <w:rFonts w:hint="eastAsia"/>
        </w:rPr>
        <w:t>丰都县董家镇</w:t>
      </w:r>
      <w:r w:rsidRPr="00F90BD4">
        <w:rPr>
          <w:rFonts w:hint="eastAsia"/>
        </w:rPr>
        <w:t xml:space="preserve">  </w:t>
      </w:r>
      <w:r w:rsidRPr="00F90BD4">
        <w:t xml:space="preserve">   </w:t>
      </w:r>
      <w:r w:rsidRPr="00F90BD4">
        <w:rPr>
          <w:rFonts w:hint="eastAsia"/>
        </w:rPr>
        <w:t>巫溪县上磺镇</w:t>
      </w:r>
      <w:r w:rsidRPr="00F90BD4">
        <w:rPr>
          <w:rFonts w:hint="eastAsia"/>
        </w:rPr>
        <w:t xml:space="preserve">  </w:t>
      </w:r>
      <w:r w:rsidRPr="00F90BD4">
        <w:t xml:space="preserve">   </w:t>
      </w:r>
      <w:r w:rsidRPr="00F90BD4">
        <w:rPr>
          <w:rFonts w:hint="eastAsia"/>
        </w:rPr>
        <w:t>石柱县黄水镇</w:t>
      </w:r>
    </w:p>
    <w:p w:rsidR="00CC6986" w:rsidRPr="00F90BD4" w:rsidRDefault="00CC6986" w:rsidP="00CC6986">
      <w:pPr>
        <w:spacing w:line="578" w:lineRule="exact"/>
        <w:ind w:firstLineChars="200" w:firstLine="640"/>
      </w:pPr>
      <w:r w:rsidRPr="00F90BD4">
        <w:rPr>
          <w:rFonts w:hint="eastAsia"/>
        </w:rPr>
        <w:t>秀山县龙池镇</w:t>
      </w:r>
      <w:r w:rsidRPr="00F90BD4">
        <w:rPr>
          <w:rFonts w:hint="eastAsia"/>
        </w:rPr>
        <w:t xml:space="preserve">  </w:t>
      </w:r>
      <w:r w:rsidRPr="00F90BD4">
        <w:t xml:space="preserve">   </w:t>
      </w:r>
      <w:r w:rsidRPr="00F90BD4">
        <w:rPr>
          <w:rFonts w:hint="eastAsia"/>
        </w:rPr>
        <w:t>万盛经开区青年镇</w:t>
      </w:r>
    </w:p>
    <w:p w:rsidR="00CC6986" w:rsidRPr="00F90BD4" w:rsidRDefault="00CC6986" w:rsidP="00CC6986">
      <w:pPr>
        <w:spacing w:line="578" w:lineRule="exact"/>
        <w:ind w:firstLineChars="200" w:firstLine="640"/>
        <w:rPr>
          <w:rFonts w:eastAsia="方正楷体_GBK" w:hint="eastAsia"/>
        </w:rPr>
      </w:pPr>
      <w:r w:rsidRPr="00F90BD4">
        <w:rPr>
          <w:rFonts w:eastAsia="方正楷体_GBK" w:hint="eastAsia"/>
        </w:rPr>
        <w:t>（二）二等奖（</w:t>
      </w:r>
      <w:r w:rsidRPr="00F90BD4">
        <w:rPr>
          <w:rFonts w:eastAsia="方正楷体_GBK"/>
        </w:rPr>
        <w:t>3</w:t>
      </w:r>
      <w:r w:rsidRPr="00F90BD4">
        <w:rPr>
          <w:rFonts w:eastAsia="方正楷体_GBK" w:hint="eastAsia"/>
        </w:rPr>
        <w:t>0</w:t>
      </w:r>
      <w:r w:rsidRPr="00F90BD4">
        <w:rPr>
          <w:rFonts w:eastAsia="方正楷体_GBK" w:hint="eastAsia"/>
        </w:rPr>
        <w:t>个）</w:t>
      </w:r>
    </w:p>
    <w:p w:rsidR="00CC6986" w:rsidRPr="00F90BD4" w:rsidRDefault="00CC6986" w:rsidP="00CC6986">
      <w:pPr>
        <w:spacing w:line="578" w:lineRule="exact"/>
        <w:ind w:firstLineChars="200" w:firstLine="640"/>
        <w:rPr>
          <w:rFonts w:hint="eastAsia"/>
        </w:rPr>
      </w:pPr>
      <w:r w:rsidRPr="00F90BD4">
        <w:rPr>
          <w:rFonts w:hint="eastAsia"/>
        </w:rPr>
        <w:t>万州区高粱镇</w:t>
      </w:r>
      <w:r w:rsidRPr="00F90BD4">
        <w:rPr>
          <w:rFonts w:hint="eastAsia"/>
        </w:rPr>
        <w:t xml:space="preserve">  </w:t>
      </w:r>
      <w:r w:rsidRPr="00F90BD4">
        <w:t xml:space="preserve">   </w:t>
      </w:r>
      <w:r w:rsidRPr="00F90BD4">
        <w:rPr>
          <w:rFonts w:hint="eastAsia"/>
        </w:rPr>
        <w:t>万州区余家镇</w:t>
      </w:r>
      <w:r w:rsidRPr="00F90BD4">
        <w:rPr>
          <w:rFonts w:hint="eastAsia"/>
        </w:rPr>
        <w:t xml:space="preserve">  </w:t>
      </w:r>
      <w:r w:rsidRPr="00F90BD4">
        <w:t xml:space="preserve">   </w:t>
      </w:r>
      <w:r w:rsidRPr="00F90BD4">
        <w:rPr>
          <w:rFonts w:hint="eastAsia"/>
        </w:rPr>
        <w:t>涪陵区江北街道</w:t>
      </w:r>
    </w:p>
    <w:p w:rsidR="00CC6986" w:rsidRPr="00F90BD4" w:rsidRDefault="00CC6986" w:rsidP="00CC6986">
      <w:pPr>
        <w:spacing w:line="578" w:lineRule="exact"/>
        <w:ind w:firstLineChars="200" w:firstLine="640"/>
        <w:rPr>
          <w:rFonts w:hint="eastAsia"/>
        </w:rPr>
      </w:pPr>
      <w:r w:rsidRPr="00F90BD4">
        <w:rPr>
          <w:rFonts w:hint="eastAsia"/>
        </w:rPr>
        <w:t>涪陵区青羊镇</w:t>
      </w:r>
      <w:r w:rsidRPr="00F90BD4">
        <w:rPr>
          <w:rFonts w:hint="eastAsia"/>
        </w:rPr>
        <w:t xml:space="preserve">  </w:t>
      </w:r>
      <w:r w:rsidRPr="00F90BD4">
        <w:t xml:space="preserve">   </w:t>
      </w:r>
      <w:r w:rsidRPr="00F90BD4">
        <w:rPr>
          <w:rFonts w:hint="eastAsia"/>
        </w:rPr>
        <w:t>江津区贾嗣镇</w:t>
      </w:r>
      <w:r w:rsidRPr="00F90BD4">
        <w:rPr>
          <w:rFonts w:hint="eastAsia"/>
        </w:rPr>
        <w:t xml:space="preserve">  </w:t>
      </w:r>
      <w:r w:rsidRPr="00F90BD4">
        <w:t xml:space="preserve">   </w:t>
      </w:r>
      <w:r w:rsidRPr="00F90BD4">
        <w:rPr>
          <w:rFonts w:hint="eastAsia"/>
        </w:rPr>
        <w:t>合川区双槐镇</w:t>
      </w:r>
    </w:p>
    <w:p w:rsidR="00CC6986" w:rsidRPr="00F90BD4" w:rsidRDefault="00CC6986" w:rsidP="00CC6986">
      <w:pPr>
        <w:spacing w:line="578" w:lineRule="exact"/>
        <w:ind w:firstLineChars="200" w:firstLine="640"/>
        <w:rPr>
          <w:rFonts w:hint="eastAsia"/>
        </w:rPr>
      </w:pPr>
      <w:r w:rsidRPr="00F90BD4">
        <w:rPr>
          <w:rFonts w:hint="eastAsia"/>
        </w:rPr>
        <w:t>合川区隆兴镇</w:t>
      </w:r>
      <w:r w:rsidRPr="00F90BD4">
        <w:rPr>
          <w:rFonts w:hint="eastAsia"/>
        </w:rPr>
        <w:t xml:space="preserve">  </w:t>
      </w:r>
      <w:r w:rsidRPr="00F90BD4">
        <w:t xml:space="preserve">   </w:t>
      </w:r>
      <w:r w:rsidRPr="00F90BD4">
        <w:rPr>
          <w:rFonts w:hint="eastAsia"/>
        </w:rPr>
        <w:t>永川区仙龙镇</w:t>
      </w:r>
      <w:r w:rsidRPr="00F90BD4">
        <w:rPr>
          <w:rFonts w:hint="eastAsia"/>
        </w:rPr>
        <w:t xml:space="preserve">  </w:t>
      </w:r>
      <w:r w:rsidRPr="00F90BD4">
        <w:t xml:space="preserve">   </w:t>
      </w:r>
      <w:r w:rsidRPr="00F90BD4">
        <w:rPr>
          <w:rFonts w:hint="eastAsia"/>
        </w:rPr>
        <w:t>綦江区石角镇</w:t>
      </w:r>
    </w:p>
    <w:p w:rsidR="00CC6986" w:rsidRPr="00F90BD4" w:rsidRDefault="00CC6986" w:rsidP="00CC6986">
      <w:pPr>
        <w:spacing w:line="578" w:lineRule="exact"/>
        <w:ind w:firstLineChars="200" w:firstLine="640"/>
        <w:rPr>
          <w:rFonts w:hint="eastAsia"/>
        </w:rPr>
      </w:pPr>
      <w:r w:rsidRPr="00F90BD4">
        <w:rPr>
          <w:rFonts w:hint="eastAsia"/>
        </w:rPr>
        <w:t>綦江区安稳镇</w:t>
      </w:r>
      <w:r w:rsidRPr="00F90BD4">
        <w:rPr>
          <w:rFonts w:hint="eastAsia"/>
        </w:rPr>
        <w:t xml:space="preserve">  </w:t>
      </w:r>
      <w:r w:rsidRPr="00F90BD4">
        <w:t xml:space="preserve">   </w:t>
      </w:r>
      <w:r w:rsidRPr="00F90BD4">
        <w:rPr>
          <w:rFonts w:hint="eastAsia"/>
        </w:rPr>
        <w:t>大足区国梁镇</w:t>
      </w:r>
      <w:r w:rsidRPr="00F90BD4">
        <w:rPr>
          <w:rFonts w:hint="eastAsia"/>
        </w:rPr>
        <w:t xml:space="preserve">  </w:t>
      </w:r>
      <w:r w:rsidRPr="00F90BD4">
        <w:t xml:space="preserve">   </w:t>
      </w:r>
      <w:r w:rsidRPr="00F90BD4">
        <w:rPr>
          <w:rFonts w:hint="eastAsia"/>
        </w:rPr>
        <w:t>铜梁区蒲吕街道</w:t>
      </w:r>
    </w:p>
    <w:p w:rsidR="00CC6986" w:rsidRPr="00F90BD4" w:rsidRDefault="00CC6986" w:rsidP="00CC6986">
      <w:pPr>
        <w:spacing w:line="578" w:lineRule="exact"/>
        <w:ind w:firstLineChars="200" w:firstLine="640"/>
        <w:rPr>
          <w:rFonts w:hint="eastAsia"/>
        </w:rPr>
      </w:pPr>
      <w:r w:rsidRPr="00F90BD4">
        <w:rPr>
          <w:rFonts w:hint="eastAsia"/>
        </w:rPr>
        <w:t>铜梁区侣俸镇</w:t>
      </w:r>
      <w:r w:rsidRPr="00F90BD4">
        <w:rPr>
          <w:rFonts w:hint="eastAsia"/>
        </w:rPr>
        <w:t xml:space="preserve">  </w:t>
      </w:r>
      <w:r w:rsidRPr="00F90BD4">
        <w:t xml:space="preserve">   </w:t>
      </w:r>
      <w:r w:rsidRPr="00F90BD4">
        <w:rPr>
          <w:rFonts w:hint="eastAsia"/>
        </w:rPr>
        <w:t>潼南区大佛街道</w:t>
      </w:r>
      <w:r w:rsidRPr="00F90BD4">
        <w:rPr>
          <w:rFonts w:hint="eastAsia"/>
        </w:rPr>
        <w:t xml:space="preserve">   </w:t>
      </w:r>
      <w:r w:rsidRPr="00F90BD4">
        <w:rPr>
          <w:rFonts w:hint="eastAsia"/>
        </w:rPr>
        <w:t>潼南区桂林街道</w:t>
      </w:r>
    </w:p>
    <w:p w:rsidR="00CC6986" w:rsidRPr="00F90BD4" w:rsidRDefault="00CC6986" w:rsidP="00CC6986">
      <w:pPr>
        <w:spacing w:line="578" w:lineRule="exact"/>
        <w:ind w:firstLineChars="200" w:firstLine="640"/>
        <w:rPr>
          <w:rFonts w:hint="eastAsia"/>
        </w:rPr>
      </w:pPr>
      <w:r w:rsidRPr="00F90BD4">
        <w:rPr>
          <w:rFonts w:hint="eastAsia"/>
        </w:rPr>
        <w:t>荣昌区昌州街道</w:t>
      </w:r>
      <w:r w:rsidRPr="00F90BD4">
        <w:rPr>
          <w:rFonts w:hint="eastAsia"/>
        </w:rPr>
        <w:t xml:space="preserve">   </w:t>
      </w:r>
      <w:r w:rsidRPr="00F90BD4">
        <w:rPr>
          <w:rFonts w:hint="eastAsia"/>
        </w:rPr>
        <w:t>荣昌区盘龙镇</w:t>
      </w:r>
      <w:r w:rsidRPr="00F90BD4">
        <w:rPr>
          <w:rFonts w:hint="eastAsia"/>
        </w:rPr>
        <w:t xml:space="preserve">  </w:t>
      </w:r>
      <w:r w:rsidRPr="00F90BD4">
        <w:t xml:space="preserve">   </w:t>
      </w:r>
      <w:r w:rsidRPr="00F90BD4">
        <w:rPr>
          <w:rFonts w:hint="eastAsia"/>
        </w:rPr>
        <w:t>开州区临江镇</w:t>
      </w:r>
    </w:p>
    <w:p w:rsidR="00CC6986" w:rsidRPr="00F90BD4" w:rsidRDefault="00CC6986" w:rsidP="00CC6986">
      <w:pPr>
        <w:spacing w:line="578" w:lineRule="exact"/>
        <w:ind w:firstLineChars="200" w:firstLine="640"/>
        <w:rPr>
          <w:rFonts w:hint="eastAsia"/>
        </w:rPr>
      </w:pPr>
      <w:r w:rsidRPr="00F90BD4">
        <w:rPr>
          <w:rFonts w:hint="eastAsia"/>
        </w:rPr>
        <w:t>武隆区仙女山街道</w:t>
      </w:r>
      <w:r w:rsidRPr="00F90BD4">
        <w:rPr>
          <w:rFonts w:hint="eastAsia"/>
        </w:rPr>
        <w:t xml:space="preserve"> </w:t>
      </w:r>
      <w:r w:rsidRPr="00F90BD4">
        <w:rPr>
          <w:rFonts w:hint="eastAsia"/>
        </w:rPr>
        <w:t>武隆区羊角街道</w:t>
      </w:r>
      <w:r w:rsidRPr="00F90BD4">
        <w:rPr>
          <w:rFonts w:hint="eastAsia"/>
        </w:rPr>
        <w:t xml:space="preserve">   </w:t>
      </w:r>
      <w:r w:rsidRPr="00F90BD4">
        <w:rPr>
          <w:rFonts w:hint="eastAsia"/>
        </w:rPr>
        <w:t>垫江县裴兴镇</w:t>
      </w:r>
    </w:p>
    <w:p w:rsidR="00CC6986" w:rsidRPr="00F90BD4" w:rsidRDefault="00CC6986" w:rsidP="00CC6986">
      <w:pPr>
        <w:spacing w:line="578" w:lineRule="exact"/>
        <w:ind w:firstLineChars="200" w:firstLine="640"/>
        <w:rPr>
          <w:rFonts w:hint="eastAsia"/>
        </w:rPr>
      </w:pPr>
      <w:r w:rsidRPr="00F90BD4">
        <w:rPr>
          <w:rFonts w:hint="eastAsia"/>
        </w:rPr>
        <w:t>云阳县江口镇</w:t>
      </w:r>
      <w:r w:rsidRPr="00F90BD4">
        <w:rPr>
          <w:rFonts w:hint="eastAsia"/>
        </w:rPr>
        <w:t xml:space="preserve">  </w:t>
      </w:r>
      <w:r w:rsidRPr="00F90BD4">
        <w:t xml:space="preserve">   </w:t>
      </w:r>
      <w:r w:rsidRPr="00F90BD4">
        <w:rPr>
          <w:rFonts w:hint="eastAsia"/>
        </w:rPr>
        <w:t>云阳县路阳镇</w:t>
      </w:r>
      <w:r w:rsidRPr="00F90BD4">
        <w:rPr>
          <w:rFonts w:hint="eastAsia"/>
        </w:rPr>
        <w:t xml:space="preserve">  </w:t>
      </w:r>
      <w:r w:rsidRPr="00F90BD4">
        <w:t xml:space="preserve">   </w:t>
      </w:r>
      <w:r w:rsidRPr="00F90BD4">
        <w:rPr>
          <w:rFonts w:hint="eastAsia"/>
        </w:rPr>
        <w:t>巫溪县文峰镇</w:t>
      </w:r>
    </w:p>
    <w:p w:rsidR="00CC6986" w:rsidRPr="00F90BD4" w:rsidRDefault="00CC6986" w:rsidP="00CC6986">
      <w:pPr>
        <w:spacing w:line="578" w:lineRule="exact"/>
        <w:ind w:firstLineChars="200" w:firstLine="640"/>
        <w:rPr>
          <w:rFonts w:hint="eastAsia"/>
        </w:rPr>
      </w:pPr>
      <w:r w:rsidRPr="00F90BD4">
        <w:rPr>
          <w:rFonts w:hint="eastAsia"/>
        </w:rPr>
        <w:t>巫溪县城厢镇</w:t>
      </w:r>
      <w:r w:rsidRPr="00F90BD4">
        <w:rPr>
          <w:rFonts w:hint="eastAsia"/>
        </w:rPr>
        <w:t xml:space="preserve">  </w:t>
      </w:r>
      <w:r w:rsidRPr="00F90BD4">
        <w:t xml:space="preserve">   </w:t>
      </w:r>
      <w:r w:rsidRPr="00F90BD4">
        <w:rPr>
          <w:rFonts w:hint="eastAsia"/>
        </w:rPr>
        <w:t>石柱县万安街道</w:t>
      </w:r>
      <w:r w:rsidRPr="00F90BD4">
        <w:rPr>
          <w:rFonts w:hint="eastAsia"/>
        </w:rPr>
        <w:t xml:space="preserve">  </w:t>
      </w:r>
      <w:r w:rsidRPr="00F90BD4">
        <w:t xml:space="preserve"> </w:t>
      </w:r>
      <w:r w:rsidRPr="00F90BD4">
        <w:rPr>
          <w:rFonts w:hint="eastAsia"/>
        </w:rPr>
        <w:t>秀山县洪安镇</w:t>
      </w:r>
    </w:p>
    <w:p w:rsidR="00CC6986" w:rsidRPr="00F90BD4" w:rsidRDefault="00CC6986" w:rsidP="00CC6986">
      <w:pPr>
        <w:spacing w:line="578" w:lineRule="exact"/>
        <w:ind w:firstLineChars="200" w:firstLine="640"/>
      </w:pPr>
      <w:r w:rsidRPr="00F90BD4">
        <w:rPr>
          <w:rFonts w:hint="eastAsia"/>
        </w:rPr>
        <w:t>秀山县梅江镇</w:t>
      </w:r>
      <w:r w:rsidRPr="00F90BD4">
        <w:rPr>
          <w:rFonts w:hint="eastAsia"/>
        </w:rPr>
        <w:t xml:space="preserve">  </w:t>
      </w:r>
      <w:r w:rsidRPr="00F90BD4">
        <w:t xml:space="preserve">   </w:t>
      </w:r>
      <w:r w:rsidRPr="00F90BD4">
        <w:rPr>
          <w:rFonts w:hint="eastAsia"/>
        </w:rPr>
        <w:t>酉阳县龚滩镇</w:t>
      </w:r>
      <w:r w:rsidRPr="00F90BD4">
        <w:rPr>
          <w:rFonts w:hint="eastAsia"/>
        </w:rPr>
        <w:t xml:space="preserve">  </w:t>
      </w:r>
      <w:r w:rsidRPr="00F90BD4">
        <w:t xml:space="preserve">   </w:t>
      </w:r>
      <w:r w:rsidRPr="00F90BD4">
        <w:rPr>
          <w:rFonts w:hint="eastAsia"/>
        </w:rPr>
        <w:t>万盛经开区石林镇</w:t>
      </w:r>
    </w:p>
    <w:p w:rsidR="00CC6986" w:rsidRPr="00F90BD4" w:rsidRDefault="00CC6986" w:rsidP="00CC6986">
      <w:pPr>
        <w:spacing w:line="578" w:lineRule="exact"/>
        <w:ind w:firstLineChars="200" w:firstLine="640"/>
        <w:rPr>
          <w:rFonts w:eastAsia="方正楷体_GBK" w:hint="eastAsia"/>
        </w:rPr>
      </w:pPr>
      <w:r w:rsidRPr="00F90BD4">
        <w:rPr>
          <w:rFonts w:eastAsia="方正楷体_GBK" w:hint="eastAsia"/>
        </w:rPr>
        <w:t>（三）三等奖（</w:t>
      </w:r>
      <w:r w:rsidRPr="00F90BD4">
        <w:rPr>
          <w:rFonts w:eastAsia="方正楷体_GBK" w:hint="eastAsia"/>
        </w:rPr>
        <w:t>50</w:t>
      </w:r>
      <w:r w:rsidRPr="00F90BD4">
        <w:rPr>
          <w:rFonts w:eastAsia="方正楷体_GBK" w:hint="eastAsia"/>
        </w:rPr>
        <w:t>个）</w:t>
      </w:r>
    </w:p>
    <w:p w:rsidR="00CC6986" w:rsidRPr="00F90BD4" w:rsidRDefault="00CC6986" w:rsidP="00CC6986">
      <w:pPr>
        <w:spacing w:line="578" w:lineRule="exact"/>
        <w:ind w:firstLineChars="200" w:firstLine="640"/>
        <w:rPr>
          <w:rFonts w:hint="eastAsia"/>
        </w:rPr>
      </w:pPr>
      <w:r w:rsidRPr="00F90BD4">
        <w:rPr>
          <w:rFonts w:hint="eastAsia"/>
        </w:rPr>
        <w:t>万州区武陵镇</w:t>
      </w:r>
      <w:r w:rsidRPr="00F90BD4">
        <w:rPr>
          <w:rFonts w:hint="eastAsia"/>
        </w:rPr>
        <w:t xml:space="preserve">  </w:t>
      </w:r>
      <w:r w:rsidRPr="00F90BD4">
        <w:t xml:space="preserve">   </w:t>
      </w:r>
      <w:r w:rsidRPr="00F90BD4">
        <w:rPr>
          <w:rFonts w:hint="eastAsia"/>
        </w:rPr>
        <w:t>黔江区白石镇</w:t>
      </w:r>
      <w:r w:rsidRPr="00F90BD4">
        <w:rPr>
          <w:rFonts w:hint="eastAsia"/>
        </w:rPr>
        <w:t xml:space="preserve">  </w:t>
      </w:r>
      <w:r w:rsidRPr="00F90BD4">
        <w:t xml:space="preserve">   </w:t>
      </w:r>
      <w:r w:rsidRPr="00F90BD4">
        <w:rPr>
          <w:rFonts w:hint="eastAsia"/>
        </w:rPr>
        <w:t>涪陵区南沱镇</w:t>
      </w:r>
    </w:p>
    <w:p w:rsidR="00CC6986" w:rsidRPr="00F90BD4" w:rsidRDefault="00CC6986" w:rsidP="00CC6986">
      <w:pPr>
        <w:spacing w:line="578" w:lineRule="exact"/>
        <w:ind w:firstLineChars="200" w:firstLine="640"/>
        <w:rPr>
          <w:rFonts w:hint="eastAsia"/>
        </w:rPr>
      </w:pPr>
      <w:r w:rsidRPr="00F90BD4">
        <w:rPr>
          <w:rFonts w:hint="eastAsia"/>
        </w:rPr>
        <w:t>大渡口区跳蹬镇</w:t>
      </w:r>
      <w:r w:rsidRPr="00F90BD4">
        <w:rPr>
          <w:rFonts w:hint="eastAsia"/>
        </w:rPr>
        <w:t xml:space="preserve">   </w:t>
      </w:r>
      <w:r w:rsidRPr="00F90BD4">
        <w:rPr>
          <w:rFonts w:hint="eastAsia"/>
        </w:rPr>
        <w:t>江北区五宝镇</w:t>
      </w:r>
      <w:r w:rsidRPr="00F90BD4">
        <w:rPr>
          <w:rFonts w:hint="eastAsia"/>
        </w:rPr>
        <w:t xml:space="preserve">  </w:t>
      </w:r>
      <w:r w:rsidRPr="00F90BD4">
        <w:t xml:space="preserve">   </w:t>
      </w:r>
      <w:r w:rsidRPr="00F90BD4">
        <w:rPr>
          <w:rFonts w:hint="eastAsia"/>
        </w:rPr>
        <w:t>沙坪坝区回龙坝镇</w:t>
      </w:r>
    </w:p>
    <w:p w:rsidR="00CC6986" w:rsidRPr="00F90BD4" w:rsidRDefault="00CC6986" w:rsidP="00CC6986">
      <w:pPr>
        <w:spacing w:line="578" w:lineRule="exact"/>
        <w:ind w:firstLineChars="200" w:firstLine="640"/>
        <w:rPr>
          <w:rFonts w:hint="eastAsia"/>
        </w:rPr>
      </w:pPr>
      <w:r w:rsidRPr="00F90BD4">
        <w:rPr>
          <w:rFonts w:hint="eastAsia"/>
        </w:rPr>
        <w:t>九龙坡区西彭镇</w:t>
      </w:r>
      <w:r w:rsidRPr="00F90BD4">
        <w:rPr>
          <w:rFonts w:hint="eastAsia"/>
        </w:rPr>
        <w:t xml:space="preserve">   </w:t>
      </w:r>
      <w:r w:rsidRPr="00F90BD4">
        <w:rPr>
          <w:rFonts w:hint="eastAsia"/>
        </w:rPr>
        <w:t>南岸区长生桥镇</w:t>
      </w:r>
      <w:r w:rsidRPr="00F90BD4">
        <w:rPr>
          <w:rFonts w:hint="eastAsia"/>
        </w:rPr>
        <w:t xml:space="preserve">   </w:t>
      </w:r>
      <w:r w:rsidRPr="00F90BD4">
        <w:rPr>
          <w:rFonts w:hint="eastAsia"/>
        </w:rPr>
        <w:t>北碚区柳荫镇</w:t>
      </w:r>
    </w:p>
    <w:p w:rsidR="00CC6986" w:rsidRPr="00F90BD4" w:rsidRDefault="00CC6986" w:rsidP="00CC6986">
      <w:pPr>
        <w:spacing w:line="578" w:lineRule="exact"/>
        <w:ind w:firstLineChars="200" w:firstLine="640"/>
        <w:rPr>
          <w:rFonts w:hint="eastAsia"/>
        </w:rPr>
      </w:pPr>
      <w:r w:rsidRPr="00F90BD4">
        <w:rPr>
          <w:rFonts w:hint="eastAsia"/>
        </w:rPr>
        <w:t>渝北区木耳镇</w:t>
      </w:r>
      <w:r w:rsidRPr="00F90BD4">
        <w:rPr>
          <w:rFonts w:hint="eastAsia"/>
        </w:rPr>
        <w:t xml:space="preserve">  </w:t>
      </w:r>
      <w:r w:rsidRPr="00F90BD4">
        <w:t xml:space="preserve">   </w:t>
      </w:r>
      <w:r w:rsidRPr="00F90BD4">
        <w:rPr>
          <w:rFonts w:hint="eastAsia"/>
        </w:rPr>
        <w:t>巴南区丰盛镇</w:t>
      </w:r>
      <w:r w:rsidRPr="00F90BD4">
        <w:rPr>
          <w:rFonts w:hint="eastAsia"/>
        </w:rPr>
        <w:t xml:space="preserve">  </w:t>
      </w:r>
      <w:r w:rsidRPr="00F90BD4">
        <w:t xml:space="preserve">   </w:t>
      </w:r>
      <w:r w:rsidRPr="00F90BD4">
        <w:rPr>
          <w:rFonts w:hint="eastAsia"/>
        </w:rPr>
        <w:t>巴南区姜家镇</w:t>
      </w:r>
    </w:p>
    <w:p w:rsidR="00CC6986" w:rsidRPr="00F90BD4" w:rsidRDefault="00CC6986" w:rsidP="00CC6986">
      <w:pPr>
        <w:spacing w:line="578" w:lineRule="exact"/>
        <w:ind w:firstLineChars="200" w:firstLine="640"/>
        <w:rPr>
          <w:rFonts w:hint="eastAsia"/>
        </w:rPr>
      </w:pPr>
      <w:r w:rsidRPr="00F90BD4">
        <w:rPr>
          <w:rFonts w:hint="eastAsia"/>
        </w:rPr>
        <w:lastRenderedPageBreak/>
        <w:t>巴南区莲花街道</w:t>
      </w:r>
      <w:r w:rsidRPr="00F90BD4">
        <w:rPr>
          <w:rFonts w:hint="eastAsia"/>
        </w:rPr>
        <w:t xml:space="preserve">   </w:t>
      </w:r>
      <w:r w:rsidRPr="00F90BD4">
        <w:rPr>
          <w:rFonts w:hint="eastAsia"/>
        </w:rPr>
        <w:t>长寿区石堰镇</w:t>
      </w:r>
      <w:r w:rsidRPr="00F90BD4">
        <w:rPr>
          <w:rFonts w:hint="eastAsia"/>
        </w:rPr>
        <w:t xml:space="preserve">  </w:t>
      </w:r>
      <w:r w:rsidRPr="00F90BD4">
        <w:t xml:space="preserve">   </w:t>
      </w:r>
      <w:r w:rsidRPr="00F90BD4">
        <w:rPr>
          <w:rFonts w:hint="eastAsia"/>
        </w:rPr>
        <w:t>江津区李市镇</w:t>
      </w:r>
    </w:p>
    <w:p w:rsidR="00CC6986" w:rsidRPr="00F90BD4" w:rsidRDefault="00CC6986" w:rsidP="00CC6986">
      <w:pPr>
        <w:spacing w:line="578" w:lineRule="exact"/>
        <w:ind w:firstLineChars="200" w:firstLine="640"/>
        <w:rPr>
          <w:rFonts w:hint="eastAsia"/>
        </w:rPr>
      </w:pPr>
      <w:r w:rsidRPr="00F90BD4">
        <w:rPr>
          <w:rFonts w:hint="eastAsia"/>
        </w:rPr>
        <w:t>合川区土场镇</w:t>
      </w:r>
      <w:r w:rsidRPr="00F90BD4">
        <w:rPr>
          <w:rFonts w:hint="eastAsia"/>
        </w:rPr>
        <w:t xml:space="preserve">  </w:t>
      </w:r>
      <w:r w:rsidRPr="00F90BD4">
        <w:t xml:space="preserve">   </w:t>
      </w:r>
      <w:r w:rsidRPr="00F90BD4">
        <w:rPr>
          <w:rFonts w:hint="eastAsia"/>
        </w:rPr>
        <w:t>南川区木凉镇</w:t>
      </w:r>
      <w:r w:rsidRPr="00F90BD4">
        <w:rPr>
          <w:rFonts w:hint="eastAsia"/>
        </w:rPr>
        <w:t xml:space="preserve">  </w:t>
      </w:r>
      <w:r w:rsidRPr="00F90BD4">
        <w:t xml:space="preserve">   </w:t>
      </w:r>
      <w:r w:rsidRPr="00F90BD4">
        <w:rPr>
          <w:rFonts w:hint="eastAsia"/>
        </w:rPr>
        <w:t>南川区兴隆镇</w:t>
      </w:r>
    </w:p>
    <w:p w:rsidR="00CC6986" w:rsidRPr="00F90BD4" w:rsidRDefault="00CC6986" w:rsidP="00CC6986">
      <w:pPr>
        <w:spacing w:line="578" w:lineRule="exact"/>
        <w:ind w:firstLineChars="200" w:firstLine="640"/>
        <w:rPr>
          <w:rFonts w:hint="eastAsia"/>
        </w:rPr>
      </w:pPr>
      <w:r w:rsidRPr="00F90BD4">
        <w:rPr>
          <w:rFonts w:hint="eastAsia"/>
        </w:rPr>
        <w:t>綦江区新盛街道</w:t>
      </w:r>
      <w:r w:rsidRPr="00F90BD4">
        <w:rPr>
          <w:rFonts w:hint="eastAsia"/>
        </w:rPr>
        <w:t xml:space="preserve">   </w:t>
      </w:r>
      <w:r w:rsidRPr="00F90BD4">
        <w:rPr>
          <w:rFonts w:hint="eastAsia"/>
        </w:rPr>
        <w:t>大足区雍溪镇</w:t>
      </w:r>
      <w:r w:rsidRPr="00F90BD4">
        <w:rPr>
          <w:rFonts w:hint="eastAsia"/>
        </w:rPr>
        <w:t xml:space="preserve">  </w:t>
      </w:r>
      <w:r w:rsidRPr="00F90BD4">
        <w:t xml:space="preserve">   </w:t>
      </w:r>
      <w:r w:rsidRPr="00F90BD4">
        <w:rPr>
          <w:rFonts w:hint="eastAsia"/>
        </w:rPr>
        <w:t>大足区智凤街道</w:t>
      </w:r>
    </w:p>
    <w:p w:rsidR="00CC6986" w:rsidRPr="00F90BD4" w:rsidRDefault="00CC6986" w:rsidP="00CC6986">
      <w:pPr>
        <w:spacing w:line="578" w:lineRule="exact"/>
        <w:ind w:firstLineChars="200" w:firstLine="640"/>
        <w:rPr>
          <w:rFonts w:hint="eastAsia"/>
        </w:rPr>
      </w:pPr>
      <w:r w:rsidRPr="00F90BD4">
        <w:rPr>
          <w:rFonts w:hint="eastAsia"/>
        </w:rPr>
        <w:t>璧山区正兴镇</w:t>
      </w:r>
      <w:r w:rsidRPr="00F90BD4">
        <w:rPr>
          <w:rFonts w:hint="eastAsia"/>
        </w:rPr>
        <w:t xml:space="preserve">  </w:t>
      </w:r>
      <w:r w:rsidRPr="00F90BD4">
        <w:t xml:space="preserve">   </w:t>
      </w:r>
      <w:r w:rsidRPr="00F90BD4">
        <w:rPr>
          <w:rFonts w:hint="eastAsia"/>
        </w:rPr>
        <w:t>铜梁区巴川街道</w:t>
      </w:r>
      <w:r w:rsidRPr="00F90BD4">
        <w:rPr>
          <w:rFonts w:hint="eastAsia"/>
        </w:rPr>
        <w:t xml:space="preserve">   </w:t>
      </w:r>
      <w:r w:rsidRPr="00F90BD4">
        <w:rPr>
          <w:rFonts w:hint="eastAsia"/>
        </w:rPr>
        <w:t>潼南区新胜镇</w:t>
      </w:r>
    </w:p>
    <w:p w:rsidR="00CC6986" w:rsidRPr="00F90BD4" w:rsidRDefault="00CC6986" w:rsidP="00CC6986">
      <w:pPr>
        <w:spacing w:line="578" w:lineRule="exact"/>
        <w:ind w:firstLineChars="200" w:firstLine="640"/>
        <w:rPr>
          <w:rFonts w:hint="eastAsia"/>
        </w:rPr>
      </w:pPr>
      <w:r w:rsidRPr="00F90BD4">
        <w:rPr>
          <w:rFonts w:hint="eastAsia"/>
        </w:rPr>
        <w:t>荣昌区远觉镇</w:t>
      </w:r>
      <w:r w:rsidRPr="00F90BD4">
        <w:rPr>
          <w:rFonts w:hint="eastAsia"/>
        </w:rPr>
        <w:t xml:space="preserve">  </w:t>
      </w:r>
      <w:r w:rsidRPr="00F90BD4">
        <w:t xml:space="preserve">   </w:t>
      </w:r>
      <w:r w:rsidRPr="00F90BD4">
        <w:rPr>
          <w:rFonts w:hint="eastAsia"/>
        </w:rPr>
        <w:t>开州区中和镇</w:t>
      </w:r>
      <w:r w:rsidRPr="00F90BD4">
        <w:rPr>
          <w:rFonts w:hint="eastAsia"/>
        </w:rPr>
        <w:t xml:space="preserve">  </w:t>
      </w:r>
      <w:r w:rsidRPr="00F90BD4">
        <w:t xml:space="preserve">   </w:t>
      </w:r>
      <w:r w:rsidRPr="00F90BD4">
        <w:rPr>
          <w:rFonts w:hint="eastAsia"/>
        </w:rPr>
        <w:t>开州区郭家镇</w:t>
      </w:r>
    </w:p>
    <w:p w:rsidR="00CC6986" w:rsidRPr="00F90BD4" w:rsidRDefault="00CC6986" w:rsidP="00CC6986">
      <w:pPr>
        <w:spacing w:line="578" w:lineRule="exact"/>
        <w:ind w:firstLineChars="200" w:firstLine="640"/>
        <w:rPr>
          <w:rFonts w:hint="eastAsia"/>
        </w:rPr>
      </w:pPr>
      <w:r w:rsidRPr="00F90BD4">
        <w:rPr>
          <w:rFonts w:hint="eastAsia"/>
        </w:rPr>
        <w:t>梁平区合兴街道</w:t>
      </w:r>
      <w:r w:rsidRPr="00F90BD4">
        <w:rPr>
          <w:rFonts w:hint="eastAsia"/>
        </w:rPr>
        <w:t xml:space="preserve">  </w:t>
      </w:r>
      <w:r w:rsidRPr="00F90BD4">
        <w:t xml:space="preserve"> </w:t>
      </w:r>
      <w:r w:rsidRPr="00F90BD4">
        <w:rPr>
          <w:rFonts w:hint="eastAsia"/>
        </w:rPr>
        <w:t>城口县左岚乡</w:t>
      </w:r>
      <w:r w:rsidRPr="00F90BD4">
        <w:rPr>
          <w:rFonts w:hint="eastAsia"/>
        </w:rPr>
        <w:t xml:space="preserve">  </w:t>
      </w:r>
      <w:r w:rsidRPr="00F90BD4">
        <w:t xml:space="preserve">   </w:t>
      </w:r>
      <w:r w:rsidRPr="00F90BD4">
        <w:rPr>
          <w:rFonts w:hint="eastAsia"/>
        </w:rPr>
        <w:t>丰都县仙女湖镇</w:t>
      </w:r>
    </w:p>
    <w:p w:rsidR="00CC6986" w:rsidRPr="00F90BD4" w:rsidRDefault="00CC6986" w:rsidP="00CC6986">
      <w:pPr>
        <w:spacing w:line="578" w:lineRule="exact"/>
        <w:ind w:firstLineChars="200" w:firstLine="640"/>
        <w:rPr>
          <w:rFonts w:hint="eastAsia"/>
        </w:rPr>
      </w:pPr>
      <w:r w:rsidRPr="00F90BD4">
        <w:rPr>
          <w:rFonts w:hint="eastAsia"/>
        </w:rPr>
        <w:t>丰都县包鸾镇</w:t>
      </w:r>
      <w:r w:rsidRPr="00F90BD4">
        <w:rPr>
          <w:rFonts w:hint="eastAsia"/>
        </w:rPr>
        <w:t xml:space="preserve">  </w:t>
      </w:r>
      <w:r w:rsidRPr="00F90BD4">
        <w:t xml:space="preserve">   </w:t>
      </w:r>
      <w:r w:rsidRPr="00F90BD4">
        <w:rPr>
          <w:rFonts w:hint="eastAsia"/>
        </w:rPr>
        <w:t>垫江县坪山镇</w:t>
      </w:r>
      <w:r w:rsidRPr="00F90BD4">
        <w:rPr>
          <w:rFonts w:hint="eastAsia"/>
        </w:rPr>
        <w:t xml:space="preserve">  </w:t>
      </w:r>
      <w:r w:rsidRPr="00F90BD4">
        <w:t xml:space="preserve">   </w:t>
      </w:r>
      <w:r w:rsidRPr="00F90BD4">
        <w:rPr>
          <w:rFonts w:hint="eastAsia"/>
        </w:rPr>
        <w:t>垫江县桂溪街道</w:t>
      </w:r>
    </w:p>
    <w:p w:rsidR="00CC6986" w:rsidRPr="00F90BD4" w:rsidRDefault="00CC6986" w:rsidP="00CC6986">
      <w:pPr>
        <w:spacing w:line="578" w:lineRule="exact"/>
        <w:ind w:firstLineChars="200" w:firstLine="640"/>
        <w:rPr>
          <w:rFonts w:hint="eastAsia"/>
        </w:rPr>
      </w:pPr>
      <w:r w:rsidRPr="00F90BD4">
        <w:rPr>
          <w:rFonts w:hint="eastAsia"/>
        </w:rPr>
        <w:t>垫江县永安镇</w:t>
      </w:r>
      <w:r w:rsidRPr="00F90BD4">
        <w:rPr>
          <w:rFonts w:hint="eastAsia"/>
        </w:rPr>
        <w:t xml:space="preserve">  </w:t>
      </w:r>
      <w:r w:rsidRPr="00F90BD4">
        <w:t xml:space="preserve">   </w:t>
      </w:r>
      <w:r w:rsidRPr="00F90BD4">
        <w:rPr>
          <w:rFonts w:hint="eastAsia"/>
        </w:rPr>
        <w:t>忠县新立镇</w:t>
      </w:r>
      <w:r w:rsidRPr="00F90BD4">
        <w:rPr>
          <w:rFonts w:hint="eastAsia"/>
        </w:rPr>
        <w:t xml:space="preserve">  </w:t>
      </w:r>
      <w:r w:rsidRPr="00F90BD4">
        <w:t xml:space="preserve">     </w:t>
      </w:r>
      <w:r w:rsidRPr="00F90BD4">
        <w:rPr>
          <w:rFonts w:hint="eastAsia"/>
        </w:rPr>
        <w:t>忠县白公街道</w:t>
      </w:r>
    </w:p>
    <w:p w:rsidR="00CC6986" w:rsidRPr="00F90BD4" w:rsidRDefault="00CC6986" w:rsidP="00CC6986">
      <w:pPr>
        <w:spacing w:line="578" w:lineRule="exact"/>
        <w:ind w:firstLineChars="200" w:firstLine="640"/>
        <w:rPr>
          <w:rFonts w:hint="eastAsia"/>
        </w:rPr>
      </w:pPr>
      <w:r w:rsidRPr="00F90BD4">
        <w:rPr>
          <w:rFonts w:hint="eastAsia"/>
        </w:rPr>
        <w:t>云阳县云安镇</w:t>
      </w:r>
      <w:r w:rsidRPr="00F90BD4">
        <w:rPr>
          <w:rFonts w:hint="eastAsia"/>
        </w:rPr>
        <w:t xml:space="preserve">  </w:t>
      </w:r>
      <w:r w:rsidRPr="00F90BD4">
        <w:t xml:space="preserve">   </w:t>
      </w:r>
      <w:r w:rsidRPr="00F90BD4">
        <w:rPr>
          <w:rFonts w:hint="eastAsia"/>
        </w:rPr>
        <w:t>奉节县新民镇</w:t>
      </w:r>
      <w:r w:rsidRPr="00F90BD4">
        <w:rPr>
          <w:rFonts w:hint="eastAsia"/>
        </w:rPr>
        <w:t xml:space="preserve">  </w:t>
      </w:r>
      <w:r w:rsidRPr="00F90BD4">
        <w:t xml:space="preserve">   </w:t>
      </w:r>
      <w:r w:rsidRPr="00F90BD4">
        <w:rPr>
          <w:rFonts w:hint="eastAsia"/>
        </w:rPr>
        <w:t>奉节县汾河镇</w:t>
      </w:r>
    </w:p>
    <w:p w:rsidR="00CC6986" w:rsidRPr="00F90BD4" w:rsidRDefault="00CC6986" w:rsidP="00CC6986">
      <w:pPr>
        <w:spacing w:line="578" w:lineRule="exact"/>
        <w:ind w:firstLineChars="200" w:firstLine="640"/>
        <w:rPr>
          <w:rFonts w:hint="eastAsia"/>
        </w:rPr>
      </w:pPr>
      <w:r w:rsidRPr="00F90BD4">
        <w:rPr>
          <w:rFonts w:hint="eastAsia"/>
        </w:rPr>
        <w:t>巫山县三溪乡</w:t>
      </w:r>
      <w:r w:rsidRPr="00F90BD4">
        <w:rPr>
          <w:rFonts w:hint="eastAsia"/>
        </w:rPr>
        <w:t xml:space="preserve">  </w:t>
      </w:r>
      <w:r w:rsidRPr="00F90BD4">
        <w:t xml:space="preserve">   </w:t>
      </w:r>
      <w:r w:rsidRPr="00F90BD4">
        <w:rPr>
          <w:rFonts w:hint="eastAsia"/>
        </w:rPr>
        <w:t>巫山县官渡镇</w:t>
      </w:r>
      <w:r w:rsidRPr="00F90BD4">
        <w:rPr>
          <w:rFonts w:hint="eastAsia"/>
        </w:rPr>
        <w:t xml:space="preserve">  </w:t>
      </w:r>
      <w:r w:rsidRPr="00F90BD4">
        <w:t xml:space="preserve">   </w:t>
      </w:r>
      <w:r w:rsidRPr="00F90BD4">
        <w:rPr>
          <w:rFonts w:hint="eastAsia"/>
        </w:rPr>
        <w:t>巫溪县塘坊镇</w:t>
      </w:r>
    </w:p>
    <w:p w:rsidR="00CC6986" w:rsidRPr="00F90BD4" w:rsidRDefault="00CC6986" w:rsidP="00CC6986">
      <w:pPr>
        <w:spacing w:line="578" w:lineRule="exact"/>
        <w:ind w:firstLineChars="200" w:firstLine="640"/>
        <w:rPr>
          <w:rFonts w:hint="eastAsia"/>
        </w:rPr>
      </w:pPr>
      <w:r w:rsidRPr="00F90BD4">
        <w:rPr>
          <w:rFonts w:hint="eastAsia"/>
        </w:rPr>
        <w:t>石柱县马武镇</w:t>
      </w:r>
      <w:r w:rsidRPr="00F90BD4">
        <w:rPr>
          <w:rFonts w:hint="eastAsia"/>
        </w:rPr>
        <w:t xml:space="preserve">  </w:t>
      </w:r>
      <w:r w:rsidRPr="00F90BD4">
        <w:t xml:space="preserve">   </w:t>
      </w:r>
      <w:r w:rsidRPr="00F90BD4">
        <w:rPr>
          <w:rFonts w:hint="eastAsia"/>
        </w:rPr>
        <w:t>石柱县下路街道</w:t>
      </w:r>
      <w:r w:rsidRPr="00F90BD4">
        <w:rPr>
          <w:rFonts w:hint="eastAsia"/>
        </w:rPr>
        <w:t xml:space="preserve">   </w:t>
      </w:r>
      <w:r w:rsidRPr="00F90BD4">
        <w:rPr>
          <w:rFonts w:hint="eastAsia"/>
        </w:rPr>
        <w:t>秀山县中和街道</w:t>
      </w:r>
    </w:p>
    <w:p w:rsidR="00CC6986" w:rsidRPr="00F90BD4" w:rsidRDefault="00CC6986" w:rsidP="00CC6986">
      <w:pPr>
        <w:spacing w:line="578" w:lineRule="exact"/>
        <w:ind w:firstLineChars="200" w:firstLine="640"/>
        <w:rPr>
          <w:rFonts w:hint="eastAsia"/>
        </w:rPr>
      </w:pPr>
      <w:r w:rsidRPr="00F90BD4">
        <w:rPr>
          <w:rFonts w:hint="eastAsia"/>
        </w:rPr>
        <w:t>酉阳县花田乡</w:t>
      </w:r>
      <w:r w:rsidRPr="00F90BD4">
        <w:rPr>
          <w:rFonts w:hint="eastAsia"/>
        </w:rPr>
        <w:t xml:space="preserve">  </w:t>
      </w:r>
      <w:r w:rsidRPr="00F90BD4">
        <w:t xml:space="preserve">   </w:t>
      </w:r>
      <w:r w:rsidRPr="00F90BD4">
        <w:rPr>
          <w:rFonts w:hint="eastAsia"/>
        </w:rPr>
        <w:t>酉阳县麻旺镇</w:t>
      </w:r>
      <w:r w:rsidRPr="00F90BD4">
        <w:rPr>
          <w:rFonts w:hint="eastAsia"/>
        </w:rPr>
        <w:t xml:space="preserve">  </w:t>
      </w:r>
      <w:r w:rsidRPr="00F90BD4">
        <w:t xml:space="preserve">   </w:t>
      </w:r>
      <w:r w:rsidRPr="00F90BD4">
        <w:rPr>
          <w:rFonts w:hint="eastAsia"/>
        </w:rPr>
        <w:t>酉阳县黑水镇</w:t>
      </w:r>
    </w:p>
    <w:p w:rsidR="00CC6986" w:rsidRPr="00F90BD4" w:rsidRDefault="00CC6986" w:rsidP="00CC6986">
      <w:pPr>
        <w:spacing w:line="578" w:lineRule="exact"/>
        <w:ind w:firstLineChars="200" w:firstLine="640"/>
      </w:pPr>
      <w:r w:rsidRPr="00F90BD4">
        <w:rPr>
          <w:rFonts w:hint="eastAsia"/>
        </w:rPr>
        <w:t>彭水县汉葭街道</w:t>
      </w:r>
      <w:r w:rsidRPr="00F90BD4">
        <w:rPr>
          <w:rFonts w:hint="eastAsia"/>
        </w:rPr>
        <w:t xml:space="preserve">   </w:t>
      </w:r>
      <w:r w:rsidRPr="00F90BD4">
        <w:rPr>
          <w:rFonts w:hint="eastAsia"/>
        </w:rPr>
        <w:t>万盛经开区万东镇</w:t>
      </w:r>
    </w:p>
    <w:p w:rsidR="00CC6986" w:rsidRPr="00F90BD4" w:rsidRDefault="00CC6986" w:rsidP="00CC6986">
      <w:pPr>
        <w:spacing w:line="578" w:lineRule="exact"/>
        <w:ind w:firstLineChars="200" w:firstLine="640"/>
        <w:rPr>
          <w:rFonts w:eastAsia="方正黑体_GBK" w:hint="eastAsia"/>
        </w:rPr>
      </w:pPr>
      <w:r w:rsidRPr="00F90BD4">
        <w:rPr>
          <w:rFonts w:eastAsia="方正黑体_GBK" w:hint="eastAsia"/>
        </w:rPr>
        <w:t>二、奖补资金使用</w:t>
      </w:r>
    </w:p>
    <w:p w:rsidR="00CC6986" w:rsidRPr="00F90BD4" w:rsidRDefault="00CC6986" w:rsidP="00CC6986">
      <w:pPr>
        <w:spacing w:line="578" w:lineRule="exact"/>
        <w:ind w:firstLineChars="200" w:firstLine="640"/>
      </w:pPr>
      <w:r w:rsidRPr="00F90BD4">
        <w:rPr>
          <w:rFonts w:hint="eastAsia"/>
        </w:rPr>
        <w:t>请</w:t>
      </w:r>
      <w:r w:rsidRPr="00F90BD4">
        <w:t>严格</w:t>
      </w:r>
      <w:r w:rsidRPr="00F90BD4">
        <w:rPr>
          <w:rFonts w:hint="eastAsia"/>
        </w:rPr>
        <w:t>按</w:t>
      </w:r>
      <w:r w:rsidRPr="00F90BD4">
        <w:t>照财政</w:t>
      </w:r>
      <w:r w:rsidRPr="00F90BD4">
        <w:rPr>
          <w:rFonts w:hint="eastAsia"/>
        </w:rPr>
        <w:t>衔接</w:t>
      </w:r>
      <w:r w:rsidRPr="00F90BD4">
        <w:t>推进乡村振兴补助资金管理的有关要求</w:t>
      </w:r>
      <w:r w:rsidRPr="00F90BD4">
        <w:rPr>
          <w:rFonts w:hint="eastAsia"/>
        </w:rPr>
        <w:t>使用</w:t>
      </w:r>
      <w:r w:rsidRPr="00F90BD4">
        <w:t>，</w:t>
      </w:r>
      <w:r w:rsidRPr="00F90BD4">
        <w:rPr>
          <w:rFonts w:hint="eastAsia"/>
        </w:rPr>
        <w:t>主要用于获奖镇乡（街道）的农村产业发展。包括与农业生产直接相关的产业融合发展；对由重庆市农业融资担保</w:t>
      </w:r>
      <w:r w:rsidRPr="00F90BD4">
        <w:t>集团有限公司</w:t>
      </w:r>
      <w:r w:rsidRPr="00F90BD4">
        <w:rPr>
          <w:rFonts w:hint="eastAsia"/>
        </w:rPr>
        <w:t>等政策性担保机构</w:t>
      </w:r>
      <w:r w:rsidRPr="00F90BD4">
        <w:t>担保</w:t>
      </w:r>
      <w:r w:rsidRPr="00F90BD4">
        <w:rPr>
          <w:rFonts w:hint="eastAsia"/>
        </w:rPr>
        <w:t>的农业产业化项目贷款贴息（与其他贴息资金不重复享受）；对创新产业发展模式、具有示范作用、形成带动农民增收长效机制的新型农业经营主体给予适当补助；与重庆市农业融资担保</w:t>
      </w:r>
      <w:r w:rsidRPr="00F90BD4">
        <w:t>集团有限公司</w:t>
      </w:r>
      <w:r w:rsidRPr="00F90BD4">
        <w:rPr>
          <w:rFonts w:hint="eastAsia"/>
        </w:rPr>
        <w:t>等政策性担保机构开展</w:t>
      </w:r>
      <w:r w:rsidRPr="00F90BD4">
        <w:rPr>
          <w:rFonts w:hint="eastAsia"/>
        </w:rPr>
        <w:lastRenderedPageBreak/>
        <w:t>财金协同支持产业发展创新模式</w:t>
      </w:r>
      <w:r w:rsidRPr="00F90BD4">
        <w:t>探索</w:t>
      </w:r>
      <w:r w:rsidRPr="00F90BD4">
        <w:rPr>
          <w:rFonts w:hint="eastAsia"/>
        </w:rPr>
        <w:t>等方面。</w:t>
      </w:r>
    </w:p>
    <w:p w:rsidR="00CC6986" w:rsidRPr="00F90BD4" w:rsidRDefault="00CC6986" w:rsidP="00CC6986">
      <w:pPr>
        <w:spacing w:line="578" w:lineRule="exact"/>
        <w:ind w:firstLineChars="200" w:firstLine="640"/>
      </w:pPr>
      <w:r w:rsidRPr="00F90BD4">
        <w:rPr>
          <w:rFonts w:hint="eastAsia"/>
        </w:rPr>
        <w:t>根据涉农</w:t>
      </w:r>
      <w:r w:rsidRPr="00F90BD4">
        <w:t>资金统筹整合要求，财政</w:t>
      </w:r>
      <w:r w:rsidRPr="00F90BD4">
        <w:rPr>
          <w:rFonts w:hint="eastAsia"/>
        </w:rPr>
        <w:t>衔接</w:t>
      </w:r>
      <w:r w:rsidRPr="00F90BD4">
        <w:t>推进乡村振兴补助资金</w:t>
      </w:r>
      <w:r w:rsidRPr="00F90BD4">
        <w:rPr>
          <w:rFonts w:hint="eastAsia"/>
        </w:rPr>
        <w:t>已纳</w:t>
      </w:r>
      <w:r w:rsidRPr="00F90BD4">
        <w:t>入统筹整合范围</w:t>
      </w:r>
      <w:r w:rsidRPr="00F90BD4">
        <w:rPr>
          <w:rFonts w:hint="eastAsia"/>
        </w:rPr>
        <w:t>，请</w:t>
      </w:r>
      <w:r w:rsidRPr="00F90BD4">
        <w:t>按照《</w:t>
      </w:r>
      <w:r w:rsidRPr="00F90BD4">
        <w:rPr>
          <w:rFonts w:hint="eastAsia"/>
        </w:rPr>
        <w:t>重庆市财政局等</w:t>
      </w:r>
      <w:r w:rsidRPr="00F90BD4">
        <w:rPr>
          <w:rFonts w:hint="eastAsia"/>
        </w:rPr>
        <w:t>11</w:t>
      </w:r>
      <w:r w:rsidRPr="00F90BD4">
        <w:rPr>
          <w:rFonts w:hint="eastAsia"/>
        </w:rPr>
        <w:t>个部门关于将脱贫县涉农资金统筹整合试点政策优化调整至国家乡村振兴重点帮扶县实施的通知</w:t>
      </w:r>
      <w:r w:rsidRPr="00F90BD4">
        <w:t>》（</w:t>
      </w:r>
      <w:r w:rsidRPr="00F90BD4">
        <w:rPr>
          <w:rFonts w:hint="eastAsia"/>
        </w:rPr>
        <w:t>渝财农〔</w:t>
      </w:r>
      <w:r w:rsidRPr="00F90BD4">
        <w:rPr>
          <w:rFonts w:hint="eastAsia"/>
        </w:rPr>
        <w:t>2024</w:t>
      </w:r>
      <w:r w:rsidRPr="00F90BD4">
        <w:rPr>
          <w:rFonts w:hint="eastAsia"/>
        </w:rPr>
        <w:t>〕</w:t>
      </w:r>
      <w:r w:rsidRPr="00F90BD4">
        <w:rPr>
          <w:rFonts w:hint="eastAsia"/>
        </w:rPr>
        <w:t>17</w:t>
      </w:r>
      <w:r w:rsidRPr="00F90BD4">
        <w:rPr>
          <w:rFonts w:hint="eastAsia"/>
        </w:rPr>
        <w:t>号</w:t>
      </w:r>
      <w:r w:rsidRPr="00F90BD4">
        <w:t>）</w:t>
      </w:r>
      <w:r w:rsidRPr="00F90BD4">
        <w:rPr>
          <w:rFonts w:hint="eastAsia"/>
        </w:rPr>
        <w:t>等</w:t>
      </w:r>
      <w:r w:rsidRPr="00F90BD4">
        <w:t>相关规定</w:t>
      </w:r>
      <w:r w:rsidRPr="00F90BD4">
        <w:rPr>
          <w:rFonts w:hint="eastAsia"/>
        </w:rPr>
        <w:t>执行</w:t>
      </w:r>
      <w:r w:rsidRPr="00F90BD4">
        <w:t>。</w:t>
      </w:r>
    </w:p>
    <w:p w:rsidR="00CC6986" w:rsidRPr="00F90BD4" w:rsidRDefault="00CC6986" w:rsidP="00CC6986">
      <w:pPr>
        <w:spacing w:line="578" w:lineRule="exact"/>
        <w:ind w:firstLineChars="200" w:firstLine="640"/>
        <w:rPr>
          <w:rFonts w:hint="eastAsia"/>
        </w:rPr>
      </w:pPr>
      <w:r w:rsidRPr="00F90BD4">
        <w:rPr>
          <w:rFonts w:hint="eastAsia"/>
        </w:rPr>
        <w:t>严禁将资金用于平衡预算、偿还债务、建造楼堂馆所、购置办公车辆以及发放人员工资津补贴等支出，严禁列支“三公”经费、劳务补助和以学习考察为名的参观旅游支出。请你区县（自治县）在组织预算执行中对照你区县（自治县）绩效目标做好绩效监控，确保年度绩效目标如期实现。</w:t>
      </w:r>
    </w:p>
    <w:p w:rsidR="00CC6986" w:rsidRPr="00F90BD4" w:rsidRDefault="00CC6986" w:rsidP="00CC6986">
      <w:pPr>
        <w:spacing w:line="578" w:lineRule="exact"/>
        <w:ind w:firstLineChars="200" w:firstLine="640"/>
        <w:rPr>
          <w:rFonts w:eastAsia="方正黑体_GBK" w:hint="eastAsia"/>
        </w:rPr>
      </w:pPr>
      <w:r w:rsidRPr="00F90BD4">
        <w:rPr>
          <w:rFonts w:eastAsia="方正黑体_GBK" w:hint="eastAsia"/>
        </w:rPr>
        <w:t>三、有关要求</w:t>
      </w:r>
    </w:p>
    <w:p w:rsidR="00CC6986" w:rsidRPr="00F90BD4" w:rsidRDefault="00CC6986" w:rsidP="00CC6986">
      <w:pPr>
        <w:spacing w:line="578" w:lineRule="exact"/>
        <w:ind w:firstLineChars="200" w:firstLine="640"/>
        <w:rPr>
          <w:rFonts w:hint="eastAsia"/>
        </w:rPr>
      </w:pPr>
      <w:r w:rsidRPr="00F90BD4">
        <w:rPr>
          <w:rFonts w:hint="eastAsia"/>
        </w:rPr>
        <w:t>1.</w:t>
      </w:r>
      <w:r w:rsidRPr="00F90BD4">
        <w:rPr>
          <w:rFonts w:hint="eastAsia"/>
        </w:rPr>
        <w:t>奖补资金预算下达后，相关区县（自</w:t>
      </w:r>
      <w:r w:rsidRPr="00F90BD4">
        <w:t>治县</w:t>
      </w:r>
      <w:r w:rsidRPr="00F90BD4">
        <w:rPr>
          <w:rFonts w:hint="eastAsia"/>
        </w:rPr>
        <w:t>）要及时分解资金到</w:t>
      </w:r>
      <w:r>
        <w:rPr>
          <w:rFonts w:hint="eastAsia"/>
        </w:rPr>
        <w:t>获奖镇乡</w:t>
      </w:r>
      <w:r>
        <w:t>的项目</w:t>
      </w:r>
      <w:r w:rsidRPr="00F90BD4">
        <w:rPr>
          <w:rFonts w:hint="eastAsia"/>
        </w:rPr>
        <w:t>，确保资金效益有效发挥。资金使用方案</w:t>
      </w:r>
      <w:r w:rsidRPr="00F90BD4">
        <w:rPr>
          <w:rFonts w:hint="eastAsia"/>
        </w:rPr>
        <w:t>20</w:t>
      </w:r>
      <w:r w:rsidRPr="00F90BD4">
        <w:t>24</w:t>
      </w:r>
      <w:r w:rsidRPr="00F90BD4">
        <w:rPr>
          <w:rFonts w:hint="eastAsia"/>
        </w:rPr>
        <w:t>年</w:t>
      </w:r>
      <w:r w:rsidRPr="00F90BD4">
        <w:t>12</w:t>
      </w:r>
      <w:r w:rsidRPr="00F90BD4">
        <w:rPr>
          <w:rFonts w:hint="eastAsia"/>
        </w:rPr>
        <w:t>月</w:t>
      </w:r>
      <w:r w:rsidRPr="00F90BD4">
        <w:rPr>
          <w:rFonts w:hint="eastAsia"/>
        </w:rPr>
        <w:t>3</w:t>
      </w:r>
      <w:r w:rsidRPr="00F90BD4">
        <w:t>1</w:t>
      </w:r>
      <w:r w:rsidRPr="00F90BD4">
        <w:rPr>
          <w:rFonts w:hint="eastAsia"/>
        </w:rPr>
        <w:t>日前以电子公文形式及时报市财政局农业处和市农业农村委计</w:t>
      </w:r>
      <w:r w:rsidRPr="00F90BD4">
        <w:t>财</w:t>
      </w:r>
      <w:r w:rsidRPr="00F90BD4">
        <w:rPr>
          <w:rFonts w:hint="eastAsia"/>
        </w:rPr>
        <w:t>处备案。</w:t>
      </w:r>
    </w:p>
    <w:p w:rsidR="00CC6986" w:rsidRPr="00F90BD4" w:rsidRDefault="00CC6986" w:rsidP="00CC6986">
      <w:pPr>
        <w:spacing w:line="578" w:lineRule="exact"/>
        <w:ind w:firstLineChars="200" w:firstLine="640"/>
      </w:pPr>
      <w:r w:rsidRPr="00F90BD4">
        <w:rPr>
          <w:rFonts w:hint="eastAsia"/>
        </w:rPr>
        <w:t>2.</w:t>
      </w:r>
      <w:r w:rsidRPr="00F90BD4">
        <w:rPr>
          <w:rFonts w:hint="eastAsia"/>
        </w:rPr>
        <w:t>各获奖补镇乡（街道）要充分发挥好示范带头作用。本次获奖镇乡（街道）在现有产业发展基础上，进一步优化现代农业产业体系、生产体系及经营体系，建立完善农村产业融合发展机制和模式，充分发挥以点带面、以面带片的示范引领作用，大力助推乡村产业振兴。</w:t>
      </w:r>
    </w:p>
    <w:p w:rsidR="00CC6986" w:rsidRPr="00F90BD4" w:rsidRDefault="00CC6986" w:rsidP="00CC6986">
      <w:pPr>
        <w:spacing w:line="578" w:lineRule="exact"/>
        <w:ind w:firstLineChars="200" w:firstLine="640"/>
      </w:pPr>
      <w:r w:rsidRPr="00F90BD4">
        <w:rPr>
          <w:rFonts w:hint="eastAsia"/>
        </w:rPr>
        <w:lastRenderedPageBreak/>
        <w:t>3</w:t>
      </w:r>
      <w:r w:rsidRPr="00F90BD4">
        <w:t>.</w:t>
      </w:r>
      <w:r w:rsidRPr="00F90BD4">
        <w:rPr>
          <w:rFonts w:hint="eastAsia"/>
        </w:rPr>
        <w:t>各项目区县在项目完成和资金兑现后要及时向市财政局、市农业农村委报送有关情况和信息，认真总结好的经验和做法，并于</w:t>
      </w:r>
      <w:r w:rsidRPr="00F90BD4">
        <w:rPr>
          <w:rFonts w:hint="eastAsia"/>
        </w:rPr>
        <w:t>202</w:t>
      </w:r>
      <w:r w:rsidRPr="00F90BD4">
        <w:t>5</w:t>
      </w:r>
      <w:r w:rsidRPr="00F90BD4">
        <w:rPr>
          <w:rFonts w:hint="eastAsia"/>
        </w:rPr>
        <w:t>年</w:t>
      </w:r>
      <w:r w:rsidRPr="00F90BD4">
        <w:t>6</w:t>
      </w:r>
      <w:r w:rsidRPr="00F90BD4">
        <w:rPr>
          <w:rFonts w:hint="eastAsia"/>
        </w:rPr>
        <w:t>月</w:t>
      </w:r>
      <w:r w:rsidRPr="00F90BD4">
        <w:rPr>
          <w:rFonts w:hint="eastAsia"/>
        </w:rPr>
        <w:t>30</w:t>
      </w:r>
      <w:r w:rsidRPr="00F90BD4">
        <w:rPr>
          <w:rFonts w:hint="eastAsia"/>
        </w:rPr>
        <w:t>日前向市财政局、市农业农村委报送</w:t>
      </w:r>
      <w:r w:rsidRPr="00F90BD4">
        <w:rPr>
          <w:rFonts w:hint="eastAsia"/>
        </w:rPr>
        <w:t>202</w:t>
      </w:r>
      <w:r w:rsidRPr="00F90BD4">
        <w:t>4</w:t>
      </w:r>
      <w:r w:rsidRPr="00F90BD4">
        <w:rPr>
          <w:rFonts w:hint="eastAsia"/>
        </w:rPr>
        <w:t>年度工作总结暨绩效评价自查报告（由区县财政、农业农村部门通过办公网电子公文报送）。纸质件通过邮政快递送市财政局农业处。各区县项目实施方案和工作总结暨绩效自评报告的上报情况，将作为绩效考评重要参考因素。</w:t>
      </w:r>
    </w:p>
    <w:p w:rsidR="00CC6986" w:rsidRPr="00F90BD4" w:rsidRDefault="00CC6986" w:rsidP="00CC6986">
      <w:pPr>
        <w:spacing w:line="578" w:lineRule="exact"/>
        <w:ind w:firstLineChars="200" w:firstLine="640"/>
      </w:pPr>
      <w:r w:rsidRPr="00F90BD4">
        <w:rPr>
          <w:rFonts w:hint="eastAsia"/>
        </w:rPr>
        <w:t>联系方式</w:t>
      </w:r>
      <w:r w:rsidRPr="00F90BD4">
        <w:t>：</w:t>
      </w:r>
      <w:r w:rsidRPr="00F90BD4">
        <w:rPr>
          <w:rFonts w:hint="eastAsia"/>
        </w:rPr>
        <w:t>市</w:t>
      </w:r>
      <w:r w:rsidRPr="00F90BD4">
        <w:t>财政局</w:t>
      </w:r>
      <w:r w:rsidRPr="00F90BD4">
        <w:rPr>
          <w:rFonts w:hint="eastAsia"/>
        </w:rPr>
        <w:t>唐</w:t>
      </w:r>
      <w:r w:rsidRPr="00F90BD4">
        <w:t>洪艳</w:t>
      </w:r>
      <w:r w:rsidRPr="00F90BD4">
        <w:rPr>
          <w:rFonts w:hint="eastAsia"/>
        </w:rPr>
        <w:t>，联系电话：</w:t>
      </w:r>
      <w:r w:rsidRPr="00F90BD4">
        <w:rPr>
          <w:rFonts w:hint="eastAsia"/>
        </w:rPr>
        <w:t>67575</w:t>
      </w:r>
      <w:r w:rsidRPr="00F90BD4">
        <w:t>133</w:t>
      </w:r>
      <w:r w:rsidRPr="00F90BD4">
        <w:rPr>
          <w:rFonts w:hint="eastAsia"/>
        </w:rPr>
        <w:t>；市农业农村委计财处</w:t>
      </w:r>
      <w:r>
        <w:rPr>
          <w:rFonts w:hint="eastAsia"/>
        </w:rPr>
        <w:t>黄彧雯</w:t>
      </w:r>
      <w:r w:rsidRPr="00F90BD4">
        <w:rPr>
          <w:rFonts w:hint="eastAsia"/>
        </w:rPr>
        <w:t>，联系电话</w:t>
      </w:r>
      <w:r w:rsidRPr="00F90BD4">
        <w:t>8913</w:t>
      </w:r>
      <w:r>
        <w:t>3089</w:t>
      </w:r>
      <w:r w:rsidRPr="00F90BD4">
        <w:rPr>
          <w:rFonts w:hint="eastAsia"/>
        </w:rPr>
        <w:t>。</w:t>
      </w:r>
    </w:p>
    <w:p w:rsidR="00CC6986" w:rsidRPr="00F90BD4" w:rsidRDefault="00CC6986" w:rsidP="00CC6986">
      <w:pPr>
        <w:spacing w:line="578" w:lineRule="exact"/>
        <w:ind w:firstLineChars="200" w:firstLine="640"/>
      </w:pPr>
    </w:p>
    <w:p w:rsidR="00CC6986" w:rsidRPr="00F90BD4" w:rsidRDefault="00CC6986" w:rsidP="00CC6986">
      <w:pPr>
        <w:spacing w:line="578" w:lineRule="exact"/>
        <w:ind w:firstLineChars="200" w:firstLine="640"/>
      </w:pPr>
      <w:r w:rsidRPr="00F90BD4">
        <w:rPr>
          <w:rFonts w:hint="eastAsia"/>
        </w:rPr>
        <w:t>附件：市财</w:t>
      </w:r>
      <w:r w:rsidRPr="00F90BD4">
        <w:t>政衔接推进乡村振兴</w:t>
      </w:r>
      <w:r w:rsidRPr="00F90BD4">
        <w:rPr>
          <w:rFonts w:hint="eastAsia"/>
        </w:rPr>
        <w:t>补助资金分配表</w:t>
      </w:r>
    </w:p>
    <w:p w:rsidR="00CC6986" w:rsidRDefault="00CC6986" w:rsidP="00CC6986">
      <w:pPr>
        <w:spacing w:line="578" w:lineRule="exact"/>
        <w:ind w:firstLineChars="200" w:firstLine="640"/>
      </w:pPr>
    </w:p>
    <w:p w:rsidR="00CC6986" w:rsidRDefault="00CC6986" w:rsidP="00CC6986">
      <w:pPr>
        <w:spacing w:line="578" w:lineRule="exact"/>
        <w:ind w:firstLineChars="200" w:firstLine="640"/>
      </w:pPr>
    </w:p>
    <w:p w:rsidR="00CC6986" w:rsidRPr="00F90BD4" w:rsidRDefault="00CC6986" w:rsidP="00CC6986">
      <w:pPr>
        <w:spacing w:line="578" w:lineRule="exact"/>
        <w:ind w:firstLineChars="200" w:firstLine="640"/>
        <w:rPr>
          <w:rFonts w:hint="eastAsia"/>
        </w:rPr>
      </w:pPr>
    </w:p>
    <w:p w:rsidR="00CC6986" w:rsidRPr="00F90BD4" w:rsidRDefault="00CC6986" w:rsidP="00E47B03">
      <w:pPr>
        <w:spacing w:line="578" w:lineRule="exact"/>
        <w:jc w:val="right"/>
      </w:pPr>
      <w:r w:rsidRPr="00F90BD4">
        <w:rPr>
          <w:rFonts w:hint="eastAsia"/>
        </w:rPr>
        <w:t>重庆市财政局</w:t>
      </w:r>
      <w:r w:rsidRPr="00F90BD4">
        <w:rPr>
          <w:rFonts w:hint="eastAsia"/>
        </w:rPr>
        <w:t xml:space="preserve">     </w:t>
      </w:r>
      <w:bookmarkStart w:id="0" w:name="_GoBack"/>
      <w:bookmarkEnd w:id="0"/>
      <w:r w:rsidRPr="00F90BD4">
        <w:rPr>
          <w:rFonts w:hint="eastAsia"/>
        </w:rPr>
        <w:t>重庆市</w:t>
      </w:r>
      <w:r w:rsidRPr="00F90BD4">
        <w:t>农业农村委员会</w:t>
      </w:r>
    </w:p>
    <w:p w:rsidR="00CC6986" w:rsidRPr="00F90BD4" w:rsidRDefault="00CC6986" w:rsidP="00E47B03">
      <w:pPr>
        <w:spacing w:line="578" w:lineRule="exact"/>
        <w:ind w:firstLineChars="1697" w:firstLine="5430"/>
        <w:jc w:val="right"/>
      </w:pPr>
      <w:r w:rsidRPr="00F90BD4">
        <w:rPr>
          <w:rFonts w:hint="eastAsia"/>
        </w:rPr>
        <w:t>20</w:t>
      </w:r>
      <w:r w:rsidRPr="00F90BD4">
        <w:t>24</w:t>
      </w:r>
      <w:r w:rsidRPr="00F90BD4">
        <w:rPr>
          <w:rFonts w:hint="eastAsia"/>
        </w:rPr>
        <w:t>年</w:t>
      </w:r>
      <w:r w:rsidRPr="00F90BD4">
        <w:t>7</w:t>
      </w:r>
      <w:r w:rsidRPr="00F90BD4">
        <w:rPr>
          <w:rFonts w:hint="eastAsia"/>
        </w:rPr>
        <w:t>月</w:t>
      </w:r>
      <w:r w:rsidRPr="00F90BD4">
        <w:t>2</w:t>
      </w:r>
      <w:r w:rsidRPr="00F90BD4">
        <w:rPr>
          <w:rFonts w:hint="eastAsia"/>
        </w:rPr>
        <w:t>日</w:t>
      </w:r>
    </w:p>
    <w:p w:rsidR="00CC6986" w:rsidRPr="00F90BD4" w:rsidRDefault="00CC6986" w:rsidP="00CC6986">
      <w:pPr>
        <w:spacing w:line="578" w:lineRule="exact"/>
        <w:ind w:firstLineChars="200" w:firstLine="640"/>
      </w:pPr>
      <w:r w:rsidRPr="00F90BD4">
        <w:rPr>
          <w:rFonts w:hint="eastAsia"/>
        </w:rPr>
        <w:t>（此件主动公开</w:t>
      </w:r>
      <w:r w:rsidRPr="00F90BD4">
        <w:t>）</w:t>
      </w:r>
    </w:p>
    <w:p w:rsidR="00CC6986" w:rsidRPr="00CC6986" w:rsidRDefault="00CC6986" w:rsidP="00CC6986">
      <w:pPr>
        <w:pStyle w:val="a4"/>
        <w:ind w:firstLine="320"/>
        <w:rPr>
          <w:rFonts w:hint="eastAsia"/>
        </w:rPr>
      </w:pPr>
    </w:p>
    <w:sectPr w:rsidR="00CC6986" w:rsidRPr="00CC698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7C1" w:rsidRDefault="005067C1">
      <w:pPr>
        <w:spacing w:line="240" w:lineRule="auto"/>
      </w:pPr>
      <w:r>
        <w:separator/>
      </w:r>
    </w:p>
  </w:endnote>
  <w:endnote w:type="continuationSeparator" w:id="0">
    <w:p w:rsidR="005067C1" w:rsidRDefault="00506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A533BAB7-AC33-4F10-94E6-E5551AD4A2C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BDA66361-5D9C-40E1-B6FD-92FBBCA5DF60}"/>
  </w:font>
  <w:font w:name="楷体">
    <w:charset w:val="86"/>
    <w:family w:val="modern"/>
    <w:pitch w:val="fixed"/>
    <w:sig w:usb0="800002BF" w:usb1="38CF7CFA" w:usb2="00000016" w:usb3="00000000" w:csb0="00040001" w:csb1="00000000"/>
    <w:embedRegular r:id="rId3" w:subsetted="1" w:fontKey="{D430BE74-A1D8-4F53-ABA5-3272D208D92C}"/>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7B03">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7B03">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C1" w:rsidRDefault="005067C1">
      <w:pPr>
        <w:spacing w:line="240" w:lineRule="auto"/>
      </w:pPr>
      <w:r>
        <w:separator/>
      </w:r>
    </w:p>
  </w:footnote>
  <w:footnote w:type="continuationSeparator" w:id="0">
    <w:p w:rsidR="005067C1" w:rsidRDefault="00506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924CF"/>
    <w:rsid w:val="001A38B7"/>
    <w:rsid w:val="001B3E84"/>
    <w:rsid w:val="001D7C26"/>
    <w:rsid w:val="001E1D4F"/>
    <w:rsid w:val="00204E52"/>
    <w:rsid w:val="002423F8"/>
    <w:rsid w:val="00256DDF"/>
    <w:rsid w:val="0026289F"/>
    <w:rsid w:val="002A389B"/>
    <w:rsid w:val="002A6CF6"/>
    <w:rsid w:val="002B17E3"/>
    <w:rsid w:val="002B7553"/>
    <w:rsid w:val="002E7DF5"/>
    <w:rsid w:val="00351D0B"/>
    <w:rsid w:val="00357AAF"/>
    <w:rsid w:val="00383443"/>
    <w:rsid w:val="003E4E1E"/>
    <w:rsid w:val="003F3555"/>
    <w:rsid w:val="003F49A8"/>
    <w:rsid w:val="004B49C5"/>
    <w:rsid w:val="004B7FAA"/>
    <w:rsid w:val="005067C1"/>
    <w:rsid w:val="00541F41"/>
    <w:rsid w:val="00597E69"/>
    <w:rsid w:val="005A6704"/>
    <w:rsid w:val="005E2BCD"/>
    <w:rsid w:val="00610F2D"/>
    <w:rsid w:val="006509F5"/>
    <w:rsid w:val="006512E1"/>
    <w:rsid w:val="006878C8"/>
    <w:rsid w:val="006C4FC3"/>
    <w:rsid w:val="006D3F8F"/>
    <w:rsid w:val="007057D0"/>
    <w:rsid w:val="00710C4C"/>
    <w:rsid w:val="00716960"/>
    <w:rsid w:val="00757A08"/>
    <w:rsid w:val="00796AED"/>
    <w:rsid w:val="007D7601"/>
    <w:rsid w:val="007E0D2E"/>
    <w:rsid w:val="007E186E"/>
    <w:rsid w:val="007F6458"/>
    <w:rsid w:val="008240CA"/>
    <w:rsid w:val="008305EC"/>
    <w:rsid w:val="00844EE4"/>
    <w:rsid w:val="00850C21"/>
    <w:rsid w:val="0087698F"/>
    <w:rsid w:val="00894C52"/>
    <w:rsid w:val="00894FC8"/>
    <w:rsid w:val="008A488B"/>
    <w:rsid w:val="008C58E3"/>
    <w:rsid w:val="008F119F"/>
    <w:rsid w:val="009457AD"/>
    <w:rsid w:val="00953900"/>
    <w:rsid w:val="009650E8"/>
    <w:rsid w:val="009B2B40"/>
    <w:rsid w:val="009B6DE3"/>
    <w:rsid w:val="009D7357"/>
    <w:rsid w:val="00A0470C"/>
    <w:rsid w:val="00A34887"/>
    <w:rsid w:val="00A43229"/>
    <w:rsid w:val="00A446D2"/>
    <w:rsid w:val="00A860D2"/>
    <w:rsid w:val="00AA0CAE"/>
    <w:rsid w:val="00B4705A"/>
    <w:rsid w:val="00B67B15"/>
    <w:rsid w:val="00BB2E5D"/>
    <w:rsid w:val="00BD0828"/>
    <w:rsid w:val="00BD2826"/>
    <w:rsid w:val="00BE3FE8"/>
    <w:rsid w:val="00BF4124"/>
    <w:rsid w:val="00C6064E"/>
    <w:rsid w:val="00C71514"/>
    <w:rsid w:val="00C84BE2"/>
    <w:rsid w:val="00CB2CCF"/>
    <w:rsid w:val="00CC4066"/>
    <w:rsid w:val="00CC6986"/>
    <w:rsid w:val="00D075B5"/>
    <w:rsid w:val="00D172B6"/>
    <w:rsid w:val="00DA5409"/>
    <w:rsid w:val="00DB2465"/>
    <w:rsid w:val="00DC5A29"/>
    <w:rsid w:val="00DC753A"/>
    <w:rsid w:val="00DE3B57"/>
    <w:rsid w:val="00DE5B1C"/>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97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3</cp:revision>
  <cp:lastPrinted>2022-05-12T00:46:00Z</cp:lastPrinted>
  <dcterms:created xsi:type="dcterms:W3CDTF">2024-07-04T11:02:00Z</dcterms:created>
  <dcterms:modified xsi:type="dcterms:W3CDTF">2024-07-04T11:03:00Z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